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6AFEE" w14:textId="77777777" w:rsidR="00F13ACB" w:rsidRPr="007F21FF" w:rsidRDefault="007F21FF" w:rsidP="00E15053">
      <w:pPr>
        <w:pStyle w:val="Tekstpodstawowy22"/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1FF">
        <w:rPr>
          <w:rFonts w:ascii="Arial" w:hAnsi="Arial" w:cs="Arial"/>
          <w:b/>
          <w:bCs/>
          <w:sz w:val="24"/>
          <w:szCs w:val="24"/>
        </w:rPr>
        <w:t xml:space="preserve">REGULAMIN PRACY KOMISJI REKRUTACYJNEJ </w:t>
      </w:r>
    </w:p>
    <w:p w14:paraId="04B80732" w14:textId="77777777" w:rsidR="007F21FF" w:rsidRDefault="00F13ACB" w:rsidP="00F13ACB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7F21FF">
        <w:rPr>
          <w:rFonts w:ascii="Arial" w:eastAsia="Calibri" w:hAnsi="Arial" w:cs="Arial"/>
          <w:b/>
          <w:bCs/>
        </w:rPr>
        <w:t xml:space="preserve">powołanej w celu wyboru </w:t>
      </w:r>
      <w:r w:rsidR="007F21FF">
        <w:rPr>
          <w:rFonts w:ascii="Arial" w:eastAsia="Calibri" w:hAnsi="Arial" w:cs="Arial"/>
          <w:b/>
          <w:bCs/>
        </w:rPr>
        <w:t xml:space="preserve">kandydatów do uczestnictwa </w:t>
      </w:r>
      <w:r w:rsidRPr="007F21FF">
        <w:rPr>
          <w:rFonts w:ascii="Arial" w:eastAsia="Calibri" w:hAnsi="Arial" w:cs="Arial"/>
          <w:b/>
          <w:bCs/>
        </w:rPr>
        <w:t xml:space="preserve">w projekcie </w:t>
      </w:r>
    </w:p>
    <w:p w14:paraId="22F8B274" w14:textId="77777777" w:rsidR="007F21FF" w:rsidRDefault="00C471EA" w:rsidP="007F21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i/>
        </w:rPr>
        <w:t>Opolskie dotacje z PO WERem</w:t>
      </w:r>
      <w:r w:rsidR="007F21FF">
        <w:rPr>
          <w:rFonts w:ascii="Arial" w:hAnsi="Arial" w:cs="Arial"/>
          <w:b/>
          <w:i/>
          <w:color w:val="000000"/>
        </w:rPr>
        <w:t xml:space="preserve"> </w:t>
      </w:r>
      <w:r w:rsidR="007F21FF">
        <w:rPr>
          <w:rFonts w:ascii="Arial" w:hAnsi="Arial" w:cs="Arial"/>
          <w:b/>
          <w:bCs/>
        </w:rPr>
        <w:t>realizowanym</w:t>
      </w:r>
      <w:r w:rsidR="007F21FF" w:rsidRPr="0043072B">
        <w:rPr>
          <w:rFonts w:ascii="Arial" w:hAnsi="Arial" w:cs="Arial"/>
          <w:b/>
          <w:bCs/>
        </w:rPr>
        <w:t xml:space="preserve"> </w:t>
      </w:r>
    </w:p>
    <w:p w14:paraId="39E2C2D7" w14:textId="77777777" w:rsidR="007F21FF" w:rsidRDefault="007F21FF" w:rsidP="007F21F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43072B">
        <w:rPr>
          <w:rFonts w:ascii="Arial" w:hAnsi="Arial" w:cs="Arial"/>
          <w:b/>
          <w:bCs/>
        </w:rPr>
        <w:t xml:space="preserve">przez </w:t>
      </w:r>
      <w:r w:rsidRPr="00CA50C4">
        <w:rPr>
          <w:rFonts w:ascii="Arial" w:hAnsi="Arial" w:cs="Arial"/>
          <w:b/>
          <w:bCs/>
        </w:rPr>
        <w:t>Wojewódzki Urząd Pracy w Opolu</w:t>
      </w:r>
    </w:p>
    <w:p w14:paraId="4B597C82" w14:textId="77777777" w:rsidR="007F21FF" w:rsidRPr="0043072B" w:rsidRDefault="00C471EA" w:rsidP="007F21FF">
      <w:pPr>
        <w:suppressAutoHyphens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Działania 1.2</w:t>
      </w:r>
      <w:r w:rsidR="007F21FF" w:rsidRPr="0043072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i/>
        </w:rPr>
        <w:t>Wsparcie osób młodych na regionalnym rynku pracy</w:t>
      </w:r>
    </w:p>
    <w:p w14:paraId="430A6F3A" w14:textId="77777777" w:rsidR="007F21FF" w:rsidRPr="0043072B" w:rsidRDefault="00C471EA" w:rsidP="007F21FF">
      <w:pPr>
        <w:suppressAutoHyphens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</w:t>
      </w:r>
      <w:r w:rsidR="007F21FF" w:rsidRPr="0043072B">
        <w:rPr>
          <w:rFonts w:ascii="Arial" w:hAnsi="Arial" w:cs="Arial"/>
          <w:bCs/>
        </w:rPr>
        <w:t xml:space="preserve"> Operacyjnego </w:t>
      </w:r>
      <w:r>
        <w:rPr>
          <w:rFonts w:ascii="Arial" w:hAnsi="Arial" w:cs="Arial"/>
          <w:bCs/>
        </w:rPr>
        <w:t>Wiedza Edukacja Rozwój</w:t>
      </w:r>
      <w:r w:rsidR="007F21FF" w:rsidRPr="0043072B">
        <w:rPr>
          <w:rFonts w:ascii="Arial" w:hAnsi="Arial" w:cs="Arial"/>
          <w:bCs/>
        </w:rPr>
        <w:t xml:space="preserve"> na lata 2014-2020</w:t>
      </w:r>
    </w:p>
    <w:p w14:paraId="0259E269" w14:textId="77777777" w:rsidR="00F13ACB" w:rsidRPr="007F21FF" w:rsidRDefault="00F13ACB" w:rsidP="001D51A0">
      <w:pPr>
        <w:jc w:val="center"/>
        <w:rPr>
          <w:rFonts w:ascii="Arial" w:hAnsi="Arial" w:cs="Arial"/>
          <w:b/>
        </w:rPr>
      </w:pPr>
    </w:p>
    <w:p w14:paraId="4D4F7D8E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1</w:t>
      </w:r>
    </w:p>
    <w:p w14:paraId="7D909F41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Postanowienia ogólne</w:t>
      </w:r>
    </w:p>
    <w:p w14:paraId="303A7C52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</w:p>
    <w:p w14:paraId="4EC02B6E" w14:textId="77777777" w:rsidR="00E11D4C" w:rsidRPr="008E579C" w:rsidRDefault="001D51A0" w:rsidP="00D14664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 xml:space="preserve">Za powołanie Komisji </w:t>
      </w:r>
      <w:r w:rsidR="00154D30" w:rsidRPr="008E579C">
        <w:rPr>
          <w:rFonts w:ascii="Arial" w:hAnsi="Arial" w:cs="Arial"/>
        </w:rPr>
        <w:t>Rekrutacyjnej</w:t>
      </w:r>
      <w:r w:rsidR="00901C6D" w:rsidRPr="008E579C">
        <w:rPr>
          <w:rFonts w:ascii="Arial" w:hAnsi="Arial" w:cs="Arial"/>
        </w:rPr>
        <w:t>,</w:t>
      </w:r>
      <w:r w:rsidR="00154D30" w:rsidRPr="008E579C">
        <w:rPr>
          <w:rFonts w:ascii="Arial" w:hAnsi="Arial" w:cs="Arial"/>
        </w:rPr>
        <w:t xml:space="preserve"> </w:t>
      </w:r>
      <w:r w:rsidRPr="008E579C">
        <w:rPr>
          <w:rFonts w:ascii="Arial" w:hAnsi="Arial" w:cs="Arial"/>
        </w:rPr>
        <w:t xml:space="preserve">zwanej dalej Komisją, odpowiedzialny jest </w:t>
      </w:r>
      <w:r w:rsidR="00E11D4C" w:rsidRPr="008E579C">
        <w:rPr>
          <w:rFonts w:ascii="Arial" w:hAnsi="Arial" w:cs="Arial"/>
        </w:rPr>
        <w:t>Wojewódzki Urząd Pracy.</w:t>
      </w:r>
    </w:p>
    <w:p w14:paraId="3D4F0C67" w14:textId="77777777" w:rsidR="00E11D4C" w:rsidRPr="008E579C" w:rsidRDefault="00E11D4C" w:rsidP="00D14664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 xml:space="preserve">Komisja składa się z minimum </w:t>
      </w:r>
      <w:r w:rsidR="008E579C" w:rsidRPr="008E579C">
        <w:rPr>
          <w:rFonts w:ascii="Arial" w:hAnsi="Arial" w:cs="Arial"/>
        </w:rPr>
        <w:t>5</w:t>
      </w:r>
      <w:r w:rsidR="00F3375C" w:rsidRPr="008E579C">
        <w:rPr>
          <w:rFonts w:ascii="Arial" w:hAnsi="Arial" w:cs="Arial"/>
        </w:rPr>
        <w:t xml:space="preserve"> </w:t>
      </w:r>
      <w:r w:rsidR="00987F8C" w:rsidRPr="008E579C">
        <w:rPr>
          <w:rFonts w:ascii="Arial" w:hAnsi="Arial" w:cs="Arial"/>
        </w:rPr>
        <w:t>osób</w:t>
      </w:r>
      <w:r w:rsidR="006E7201" w:rsidRPr="008E579C">
        <w:rPr>
          <w:rFonts w:ascii="Arial" w:hAnsi="Arial" w:cs="Arial"/>
        </w:rPr>
        <w:t>,</w:t>
      </w:r>
      <w:r w:rsidR="00987F8C" w:rsidRPr="008E579C">
        <w:rPr>
          <w:rFonts w:ascii="Arial" w:hAnsi="Arial" w:cs="Arial"/>
        </w:rPr>
        <w:t xml:space="preserve"> tj.:</w:t>
      </w:r>
    </w:p>
    <w:p w14:paraId="1C9BA569" w14:textId="77777777" w:rsidR="00F3375C" w:rsidRPr="008E579C" w:rsidRDefault="00F3375C" w:rsidP="00D14664">
      <w:pPr>
        <w:numPr>
          <w:ilvl w:val="0"/>
          <w:numId w:val="14"/>
        </w:numPr>
        <w:tabs>
          <w:tab w:val="left" w:pos="1276"/>
        </w:tabs>
        <w:suppressAutoHyphens/>
        <w:spacing w:after="0"/>
        <w:ind w:firstLine="273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 xml:space="preserve">Przewodniczącego Komisji, </w:t>
      </w:r>
    </w:p>
    <w:p w14:paraId="1A256664" w14:textId="77777777" w:rsidR="00F3375C" w:rsidRPr="008E579C" w:rsidRDefault="00F3375C" w:rsidP="00D14664">
      <w:pPr>
        <w:numPr>
          <w:ilvl w:val="0"/>
          <w:numId w:val="14"/>
        </w:numPr>
        <w:tabs>
          <w:tab w:val="left" w:pos="1276"/>
        </w:tabs>
        <w:suppressAutoHyphens/>
        <w:spacing w:after="0"/>
        <w:ind w:firstLine="273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>Sekretarza,</w:t>
      </w:r>
    </w:p>
    <w:p w14:paraId="27D5DB7A" w14:textId="77777777" w:rsidR="00F3375C" w:rsidRPr="008E579C" w:rsidRDefault="008E579C" w:rsidP="00D14664">
      <w:pPr>
        <w:numPr>
          <w:ilvl w:val="0"/>
          <w:numId w:val="14"/>
        </w:numPr>
        <w:tabs>
          <w:tab w:val="left" w:pos="1276"/>
        </w:tabs>
        <w:suppressAutoHyphens/>
        <w:spacing w:after="0"/>
        <w:ind w:firstLine="273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>3</w:t>
      </w:r>
      <w:r w:rsidR="00F3375C" w:rsidRPr="008E579C">
        <w:rPr>
          <w:rFonts w:ascii="Arial" w:hAnsi="Arial" w:cs="Arial"/>
        </w:rPr>
        <w:t xml:space="preserve"> członków (</w:t>
      </w:r>
      <w:r w:rsidR="00D145B7" w:rsidRPr="008E579C">
        <w:rPr>
          <w:rFonts w:ascii="Arial" w:hAnsi="Arial" w:cs="Arial"/>
        </w:rPr>
        <w:t xml:space="preserve">w tym co najmniej </w:t>
      </w:r>
      <w:r w:rsidR="00F90871" w:rsidRPr="008E579C">
        <w:rPr>
          <w:rFonts w:ascii="Arial" w:hAnsi="Arial" w:cs="Arial"/>
        </w:rPr>
        <w:t>dwóch</w:t>
      </w:r>
      <w:r w:rsidR="006E7201" w:rsidRPr="008E579C">
        <w:rPr>
          <w:rFonts w:ascii="Arial" w:hAnsi="Arial" w:cs="Arial"/>
        </w:rPr>
        <w:t xml:space="preserve"> nieza</w:t>
      </w:r>
      <w:r w:rsidR="00FB3FF7" w:rsidRPr="008E579C">
        <w:rPr>
          <w:rFonts w:ascii="Arial" w:hAnsi="Arial" w:cs="Arial"/>
        </w:rPr>
        <w:t xml:space="preserve">leżnych ekspertów zewnętrznych oraz minimum </w:t>
      </w:r>
      <w:r w:rsidR="00F90871" w:rsidRPr="008E579C">
        <w:rPr>
          <w:rFonts w:ascii="Arial" w:hAnsi="Arial" w:cs="Arial"/>
        </w:rPr>
        <w:t>jednego doradcy</w:t>
      </w:r>
      <w:r w:rsidR="00FB3FF7" w:rsidRPr="008E579C">
        <w:rPr>
          <w:rFonts w:ascii="Arial" w:hAnsi="Arial" w:cs="Arial"/>
        </w:rPr>
        <w:t xml:space="preserve"> zawodowego</w:t>
      </w:r>
      <w:r w:rsidR="00F3375C" w:rsidRPr="008E579C">
        <w:rPr>
          <w:rFonts w:ascii="Arial" w:hAnsi="Arial" w:cs="Arial"/>
        </w:rPr>
        <w:t>).</w:t>
      </w:r>
    </w:p>
    <w:p w14:paraId="5251A64B" w14:textId="77777777" w:rsid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8E579C">
        <w:rPr>
          <w:rFonts w:ascii="Arial" w:hAnsi="Arial" w:cs="Arial"/>
        </w:rPr>
        <w:t>W skład Komisji</w:t>
      </w:r>
      <w:r w:rsidRPr="008E579C">
        <w:rPr>
          <w:rFonts w:ascii="Arial" w:hAnsi="Arial" w:cs="Arial"/>
          <w:b/>
        </w:rPr>
        <w:t xml:space="preserve"> </w:t>
      </w:r>
      <w:r w:rsidRPr="008E579C">
        <w:rPr>
          <w:rFonts w:ascii="Arial" w:hAnsi="Arial" w:cs="Arial"/>
        </w:rPr>
        <w:t>mogą być powołani pracownicy Wojewódzkiego</w:t>
      </w:r>
      <w:r>
        <w:rPr>
          <w:rFonts w:ascii="Arial" w:hAnsi="Arial" w:cs="Arial"/>
        </w:rPr>
        <w:t xml:space="preserve"> Urzędu Pracy                       w Opolu</w:t>
      </w:r>
      <w:r w:rsidRPr="00417BFD">
        <w:rPr>
          <w:rFonts w:ascii="Arial" w:hAnsi="Arial" w:cs="Arial"/>
        </w:rPr>
        <w:t xml:space="preserve"> lub inne osoby wskazane przez </w:t>
      </w:r>
      <w:r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. </w:t>
      </w:r>
    </w:p>
    <w:p w14:paraId="21657652" w14:textId="77777777" w:rsid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901C6D">
        <w:rPr>
          <w:rFonts w:ascii="Arial" w:hAnsi="Arial" w:cs="Arial"/>
        </w:rPr>
        <w:t xml:space="preserve">Osoby powołane do pracy w Komisji powinny posiadać kwalifikacje umożliwiające właściwą ocenę </w:t>
      </w:r>
      <w:r w:rsidRPr="00901C6D">
        <w:rPr>
          <w:rFonts w:ascii="Arial" w:hAnsi="Arial" w:cs="Arial"/>
          <w:i/>
        </w:rPr>
        <w:t>Formularzy rekrutacyjnych</w:t>
      </w:r>
      <w:r w:rsidRPr="00901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złożonych do </w:t>
      </w:r>
      <w:r w:rsidRPr="00901C6D">
        <w:rPr>
          <w:rFonts w:ascii="Arial" w:hAnsi="Arial" w:cs="Arial"/>
        </w:rPr>
        <w:t>projektu.</w:t>
      </w:r>
    </w:p>
    <w:p w14:paraId="4C78F0EB" w14:textId="77777777" w:rsid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901C6D">
        <w:rPr>
          <w:rFonts w:ascii="Arial" w:hAnsi="Arial" w:cs="Arial"/>
        </w:rPr>
        <w:t>Wynagrodzenie osób powołanych do pracy w Komisji jest wydatkiem kwalifikowalnym. Pracownicy beneficjenta biorący udział w realizacji projektu i otrzymujący już z tego tytułu wynagrodzenie, nie otrzymują dodatkowych środków w związku z udziałem w pracach Komisji (podwójne wynagradzanie).</w:t>
      </w:r>
    </w:p>
    <w:p w14:paraId="56BF4C00" w14:textId="77777777" w:rsidR="00901C6D" w:rsidRP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901C6D">
        <w:rPr>
          <w:rFonts w:ascii="Arial" w:hAnsi="Arial" w:cs="Arial"/>
        </w:rPr>
        <w:t>Przedstawiciel Instytucji Pośredniczącej, tj. Wojewódzkiego Urzędu Pracy w Opolu (IP) może brać udział w posiedzeniach Komisji w roli obserwatora.</w:t>
      </w:r>
      <w:r w:rsidRPr="00901C6D">
        <w:rPr>
          <w:rFonts w:ascii="Arial" w:hAnsi="Arial" w:cs="Arial"/>
          <w:b/>
        </w:rPr>
        <w:t xml:space="preserve"> </w:t>
      </w:r>
      <w:r w:rsidRPr="00901C6D">
        <w:rPr>
          <w:rFonts w:ascii="Arial" w:hAnsi="Arial" w:cs="Arial"/>
        </w:rPr>
        <w:t xml:space="preserve">Obserwator ma prawo reagowania i ewentualnej interwencji w przypadku stwierdzenia naruszenia procedur oceny </w:t>
      </w:r>
      <w:r w:rsidRPr="00901C6D">
        <w:rPr>
          <w:rFonts w:ascii="Arial" w:hAnsi="Arial" w:cs="Arial"/>
          <w:i/>
        </w:rPr>
        <w:t>Formularzy rekrutacyjnych</w:t>
      </w:r>
      <w:r w:rsidRPr="00901C6D">
        <w:rPr>
          <w:rFonts w:ascii="Arial" w:hAnsi="Arial" w:cs="Arial"/>
        </w:rPr>
        <w:t xml:space="preserve"> oraz wglądu do ocenianych przez Komisję </w:t>
      </w:r>
      <w:r w:rsidRPr="00901C6D">
        <w:rPr>
          <w:rFonts w:ascii="Arial" w:hAnsi="Arial" w:cs="Arial"/>
          <w:i/>
        </w:rPr>
        <w:t>Formularzy rekrutacyjnych</w:t>
      </w:r>
      <w:r w:rsidRPr="00901C6D">
        <w:rPr>
          <w:rFonts w:ascii="Arial" w:hAnsi="Arial" w:cs="Arial"/>
        </w:rPr>
        <w:t xml:space="preserve"> i wniesienia zastrzeżeń do dokonanej oceny, co powinno zostać odnotowane w protokole z posiedzenia Komisji.</w:t>
      </w:r>
      <w:r>
        <w:rPr>
          <w:rFonts w:ascii="Arial" w:hAnsi="Arial" w:cs="Arial"/>
        </w:rPr>
        <w:t xml:space="preserve"> </w:t>
      </w:r>
    </w:p>
    <w:p w14:paraId="03D373AC" w14:textId="77777777" w:rsidR="001D51A0" w:rsidRPr="007F21FF" w:rsidRDefault="00C9093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 </w:t>
      </w:r>
    </w:p>
    <w:p w14:paraId="62092E87" w14:textId="77777777" w:rsidR="001D51A0" w:rsidRPr="007F21FF" w:rsidRDefault="001D51A0" w:rsidP="0076796D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2</w:t>
      </w:r>
    </w:p>
    <w:p w14:paraId="154ACEDB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Przewodniczący Komisji </w:t>
      </w:r>
      <w:r w:rsidR="007E621C" w:rsidRPr="007F21FF">
        <w:rPr>
          <w:rFonts w:ascii="Arial" w:hAnsi="Arial" w:cs="Arial"/>
          <w:b/>
        </w:rPr>
        <w:t>Rekrutacyjnej</w:t>
      </w:r>
    </w:p>
    <w:p w14:paraId="71EE6AEB" w14:textId="77777777" w:rsidR="006175DC" w:rsidRPr="00B47004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before="240" w:after="0"/>
        <w:ind w:left="720"/>
        <w:jc w:val="both"/>
        <w:rPr>
          <w:rFonts w:ascii="Arial" w:hAnsi="Arial" w:cs="Arial"/>
        </w:rPr>
      </w:pPr>
      <w:r w:rsidRPr="00B47004">
        <w:rPr>
          <w:rFonts w:ascii="Arial" w:hAnsi="Arial" w:cs="Arial"/>
        </w:rPr>
        <w:t>Przewodniczącym Komisji</w:t>
      </w:r>
      <w:r w:rsidRPr="00B47004">
        <w:rPr>
          <w:rFonts w:ascii="Arial" w:hAnsi="Arial" w:cs="Arial"/>
          <w:b/>
        </w:rPr>
        <w:t xml:space="preserve"> </w:t>
      </w:r>
      <w:r w:rsidRPr="00B47004">
        <w:rPr>
          <w:rFonts w:ascii="Arial" w:hAnsi="Arial" w:cs="Arial"/>
        </w:rPr>
        <w:t xml:space="preserve">jest osoba uprawniona do reprezentowania beneficjenta </w:t>
      </w:r>
      <w:r>
        <w:rPr>
          <w:rFonts w:ascii="Arial" w:hAnsi="Arial" w:cs="Arial"/>
        </w:rPr>
        <w:t xml:space="preserve"> </w:t>
      </w:r>
      <w:r w:rsidRPr="00B47004">
        <w:rPr>
          <w:rFonts w:ascii="Arial" w:hAnsi="Arial" w:cs="Arial"/>
        </w:rPr>
        <w:t xml:space="preserve">bądź osoba przez niego wyznaczona. </w:t>
      </w:r>
    </w:p>
    <w:p w14:paraId="62889E86" w14:textId="77777777" w:rsidR="006175DC" w:rsidRPr="00417BFD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Przewodniczący Komisji może wyznaczyć spośród członków Komisji swojego Zastępcę. Wyznaczenie Zastępcy następuje w formie pisemnego upoważnienia.</w:t>
      </w:r>
    </w:p>
    <w:p w14:paraId="2E365CE9" w14:textId="77777777" w:rsidR="00501932" w:rsidRPr="00747DBA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Przewodniczący</w:t>
      </w:r>
      <w:r w:rsidR="00501932" w:rsidRPr="00747DBA">
        <w:rPr>
          <w:rFonts w:ascii="Arial" w:hAnsi="Arial" w:cs="Arial"/>
        </w:rPr>
        <w:t xml:space="preserve"> oraz </w:t>
      </w:r>
      <w:r w:rsidRPr="00747DBA">
        <w:rPr>
          <w:rFonts w:ascii="Arial" w:hAnsi="Arial" w:cs="Arial"/>
        </w:rPr>
        <w:t xml:space="preserve">Zastępca Przewodniczącego Komisji </w:t>
      </w:r>
      <w:r w:rsidR="00501932" w:rsidRPr="00747DBA">
        <w:rPr>
          <w:rFonts w:ascii="Arial" w:hAnsi="Arial" w:cs="Arial"/>
        </w:rPr>
        <w:t>są</w:t>
      </w:r>
      <w:r w:rsidRPr="00747DBA">
        <w:rPr>
          <w:rFonts w:ascii="Arial" w:hAnsi="Arial" w:cs="Arial"/>
        </w:rPr>
        <w:t xml:space="preserve"> odpowiedzialn</w:t>
      </w:r>
      <w:r w:rsidR="00501932" w:rsidRPr="00747DBA">
        <w:rPr>
          <w:rFonts w:ascii="Arial" w:hAnsi="Arial" w:cs="Arial"/>
        </w:rPr>
        <w:t>i</w:t>
      </w:r>
      <w:r w:rsidRPr="00747DBA">
        <w:rPr>
          <w:rFonts w:ascii="Arial" w:hAnsi="Arial" w:cs="Arial"/>
        </w:rPr>
        <w:t xml:space="preserve"> za zapewnienie bezstronności i przejrzystości prac Komisji.</w:t>
      </w:r>
    </w:p>
    <w:p w14:paraId="76973580" w14:textId="77777777" w:rsidR="006175DC" w:rsidRPr="00747DBA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lastRenderedPageBreak/>
        <w:t>Przewodniczący</w:t>
      </w:r>
      <w:r w:rsidR="00501932" w:rsidRPr="00747DBA">
        <w:rPr>
          <w:rFonts w:ascii="Arial" w:hAnsi="Arial" w:cs="Arial"/>
        </w:rPr>
        <w:t xml:space="preserve"> oraz </w:t>
      </w:r>
      <w:r w:rsidRPr="00747DBA">
        <w:rPr>
          <w:rFonts w:ascii="Arial" w:hAnsi="Arial" w:cs="Arial"/>
        </w:rPr>
        <w:t>Zastępca Przewodniczącego</w:t>
      </w:r>
      <w:r w:rsidR="00501932" w:rsidRPr="00747DBA">
        <w:rPr>
          <w:rFonts w:ascii="Arial" w:hAnsi="Arial" w:cs="Arial"/>
        </w:rPr>
        <w:t xml:space="preserve"> nie mogą</w:t>
      </w:r>
      <w:r w:rsidRPr="00747DBA">
        <w:rPr>
          <w:rFonts w:ascii="Arial" w:hAnsi="Arial" w:cs="Arial"/>
        </w:rPr>
        <w:t xml:space="preserve"> dokonywa</w:t>
      </w:r>
      <w:r w:rsidR="00501932" w:rsidRPr="00747DBA">
        <w:rPr>
          <w:rFonts w:ascii="Arial" w:hAnsi="Arial" w:cs="Arial"/>
        </w:rPr>
        <w:t>ć</w:t>
      </w:r>
      <w:r w:rsidRPr="00747DBA">
        <w:rPr>
          <w:rFonts w:ascii="Arial" w:hAnsi="Arial" w:cs="Arial"/>
        </w:rPr>
        <w:t xml:space="preserve"> oceny merytorycznej </w:t>
      </w:r>
      <w:r w:rsidRPr="00747DBA">
        <w:rPr>
          <w:rFonts w:ascii="Arial" w:hAnsi="Arial" w:cs="Arial"/>
          <w:i/>
        </w:rPr>
        <w:t>Formularzy rekrutacyjnych</w:t>
      </w:r>
      <w:r w:rsidRPr="00747DBA">
        <w:rPr>
          <w:rFonts w:ascii="Arial" w:hAnsi="Arial" w:cs="Arial"/>
        </w:rPr>
        <w:t>.</w:t>
      </w:r>
    </w:p>
    <w:p w14:paraId="21EC6E0E" w14:textId="77777777" w:rsidR="00E15053" w:rsidRDefault="00E15053" w:rsidP="00F13ACB">
      <w:pPr>
        <w:spacing w:after="0"/>
        <w:jc w:val="center"/>
        <w:rPr>
          <w:rFonts w:ascii="Arial" w:hAnsi="Arial" w:cs="Arial"/>
          <w:b/>
        </w:rPr>
      </w:pPr>
    </w:p>
    <w:p w14:paraId="0646E0FD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3</w:t>
      </w:r>
    </w:p>
    <w:p w14:paraId="6831EB7A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Zadania Komisji </w:t>
      </w:r>
      <w:r w:rsidR="0095003B" w:rsidRPr="007F21FF">
        <w:rPr>
          <w:rFonts w:ascii="Arial" w:hAnsi="Arial" w:cs="Arial"/>
          <w:b/>
        </w:rPr>
        <w:t>Rekrutacyjnej</w:t>
      </w:r>
    </w:p>
    <w:p w14:paraId="5E238F8B" w14:textId="77777777" w:rsidR="001D51A0" w:rsidRPr="007F21FF" w:rsidRDefault="001D51A0" w:rsidP="00F13ACB">
      <w:pPr>
        <w:spacing w:after="0"/>
        <w:jc w:val="both"/>
        <w:rPr>
          <w:rFonts w:ascii="Arial" w:hAnsi="Arial" w:cs="Arial"/>
          <w:b/>
        </w:rPr>
      </w:pPr>
    </w:p>
    <w:p w14:paraId="1546BABD" w14:textId="77777777" w:rsidR="00C90930" w:rsidRPr="007F21FF" w:rsidRDefault="00C90930" w:rsidP="00501932">
      <w:p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Komisja jest odpowiedzialna za:</w:t>
      </w:r>
    </w:p>
    <w:p w14:paraId="5576A612" w14:textId="77777777" w:rsidR="00C90930" w:rsidRPr="00501932" w:rsidRDefault="00C90930" w:rsidP="007A07E2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501932">
        <w:rPr>
          <w:rFonts w:ascii="Arial" w:hAnsi="Arial" w:cs="Arial"/>
        </w:rPr>
        <w:t xml:space="preserve">przeprowadzenie oceny merytorycznej </w:t>
      </w:r>
      <w:r w:rsidRPr="007A07E2">
        <w:rPr>
          <w:rFonts w:ascii="Arial" w:hAnsi="Arial" w:cs="Arial"/>
        </w:rPr>
        <w:t>Formularzy rekrutacyjnych</w:t>
      </w:r>
      <w:r w:rsidR="00750882" w:rsidRPr="00501932">
        <w:rPr>
          <w:rFonts w:ascii="Arial" w:hAnsi="Arial" w:cs="Arial"/>
        </w:rPr>
        <w:t xml:space="preserve"> złożonych przez k</w:t>
      </w:r>
      <w:r w:rsidRPr="00501932">
        <w:rPr>
          <w:rFonts w:ascii="Arial" w:hAnsi="Arial" w:cs="Arial"/>
        </w:rPr>
        <w:t>andydatów do projektu,</w:t>
      </w:r>
    </w:p>
    <w:p w14:paraId="43CDF055" w14:textId="77777777" w:rsidR="00C90930" w:rsidRPr="007F21FF" w:rsidRDefault="00C90930" w:rsidP="00D14664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zwer</w:t>
      </w:r>
      <w:r w:rsidR="007E121F">
        <w:rPr>
          <w:rFonts w:ascii="Arial" w:hAnsi="Arial" w:cs="Arial"/>
        </w:rPr>
        <w:t>yfikowanie opisu działalności,</w:t>
      </w:r>
    </w:p>
    <w:p w14:paraId="4E89C704" w14:textId="77777777" w:rsidR="00C90930" w:rsidRPr="007F21FF" w:rsidRDefault="00C90930" w:rsidP="00D14664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sporządze</w:t>
      </w:r>
      <w:r w:rsidR="00750882">
        <w:rPr>
          <w:rFonts w:ascii="Arial" w:hAnsi="Arial" w:cs="Arial"/>
        </w:rPr>
        <w:t xml:space="preserve">nie </w:t>
      </w:r>
      <w:r w:rsidR="00BA54CC">
        <w:rPr>
          <w:rFonts w:ascii="Arial" w:hAnsi="Arial" w:cs="Arial"/>
        </w:rPr>
        <w:t>podstawowej</w:t>
      </w:r>
      <w:r w:rsidR="00750882">
        <w:rPr>
          <w:rFonts w:ascii="Arial" w:hAnsi="Arial" w:cs="Arial"/>
        </w:rPr>
        <w:t xml:space="preserve"> listy rankingowej k</w:t>
      </w:r>
      <w:r w:rsidR="00BA54CC">
        <w:rPr>
          <w:rFonts w:ascii="Arial" w:hAnsi="Arial" w:cs="Arial"/>
        </w:rPr>
        <w:t xml:space="preserve">andydatów projektu </w:t>
      </w:r>
      <w:r w:rsidRPr="007F21FF">
        <w:rPr>
          <w:rFonts w:ascii="Arial" w:hAnsi="Arial" w:cs="Arial"/>
        </w:rPr>
        <w:t>uszereg</w:t>
      </w:r>
      <w:r w:rsidR="00BA54CC">
        <w:rPr>
          <w:rFonts w:ascii="Arial" w:hAnsi="Arial" w:cs="Arial"/>
        </w:rPr>
        <w:t>owanych</w:t>
      </w:r>
      <w:r w:rsidRPr="007F21FF">
        <w:rPr>
          <w:rFonts w:ascii="Arial" w:hAnsi="Arial" w:cs="Arial"/>
        </w:rPr>
        <w:t xml:space="preserve"> w kolejności od największej liczby uzyskanych punktów,  </w:t>
      </w:r>
    </w:p>
    <w:p w14:paraId="16A4D200" w14:textId="77777777" w:rsidR="00C90930" w:rsidRPr="007F21FF" w:rsidRDefault="00C90930" w:rsidP="00D14664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przeprowadzenie powtórnej oceny </w:t>
      </w:r>
      <w:r w:rsidRPr="007F21FF">
        <w:rPr>
          <w:rFonts w:ascii="Arial" w:hAnsi="Arial" w:cs="Arial"/>
          <w:i/>
        </w:rPr>
        <w:t>Formularza rekrutacyjnego</w:t>
      </w:r>
      <w:r w:rsidR="00750882">
        <w:rPr>
          <w:rFonts w:ascii="Arial" w:hAnsi="Arial" w:cs="Arial"/>
        </w:rPr>
        <w:t xml:space="preserve"> w przypadku złożenia przez k</w:t>
      </w:r>
      <w:r w:rsidRPr="007F21FF">
        <w:rPr>
          <w:rFonts w:ascii="Arial" w:hAnsi="Arial" w:cs="Arial"/>
        </w:rPr>
        <w:t>andydata odwołania od negatywnej oceny Komisji,</w:t>
      </w:r>
    </w:p>
    <w:p w14:paraId="4C1912E8" w14:textId="77777777" w:rsidR="00C90930" w:rsidRPr="007E121F" w:rsidRDefault="00C90930" w:rsidP="00BA54CC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sporządzenie</w:t>
      </w:r>
      <w:r w:rsidR="00750882">
        <w:rPr>
          <w:rFonts w:ascii="Arial" w:hAnsi="Arial" w:cs="Arial"/>
        </w:rPr>
        <w:t xml:space="preserve"> </w:t>
      </w:r>
      <w:r w:rsidR="00E8568E" w:rsidRPr="00747DBA">
        <w:rPr>
          <w:rFonts w:ascii="Arial" w:hAnsi="Arial" w:cs="Arial"/>
        </w:rPr>
        <w:t>wstępnej</w:t>
      </w:r>
      <w:r w:rsidR="00501932" w:rsidRPr="00747DBA">
        <w:rPr>
          <w:rFonts w:ascii="Arial" w:hAnsi="Arial" w:cs="Arial"/>
        </w:rPr>
        <w:t xml:space="preserve"> i </w:t>
      </w:r>
      <w:r w:rsidR="00E8568E" w:rsidRPr="00747DBA">
        <w:rPr>
          <w:rFonts w:ascii="Arial" w:hAnsi="Arial" w:cs="Arial"/>
        </w:rPr>
        <w:t xml:space="preserve">ostatecznej </w:t>
      </w:r>
      <w:r w:rsidR="00750882" w:rsidRPr="00747DBA">
        <w:rPr>
          <w:rFonts w:ascii="Arial" w:hAnsi="Arial" w:cs="Arial"/>
        </w:rPr>
        <w:t>listy rankingowej</w:t>
      </w:r>
      <w:r w:rsidR="00750882">
        <w:rPr>
          <w:rFonts w:ascii="Arial" w:hAnsi="Arial" w:cs="Arial"/>
        </w:rPr>
        <w:t xml:space="preserve"> k</w:t>
      </w:r>
      <w:r w:rsidRPr="007F21FF">
        <w:rPr>
          <w:rFonts w:ascii="Arial" w:hAnsi="Arial" w:cs="Arial"/>
        </w:rPr>
        <w:t xml:space="preserve">andydatów uszeregowanych w kolejności od największej liczby uzyskanych punktów, uwzględniającej ewentualne zmiany w kolejności spowodowane pozytywnym rozpatrzeniem </w:t>
      </w:r>
      <w:r w:rsidRPr="007F21FF">
        <w:rPr>
          <w:rFonts w:ascii="Arial" w:hAnsi="Arial" w:cs="Arial"/>
          <w:i/>
        </w:rPr>
        <w:t>Formularzy</w:t>
      </w:r>
      <w:r w:rsidRPr="007F21FF">
        <w:rPr>
          <w:rFonts w:ascii="Arial" w:hAnsi="Arial" w:cs="Arial"/>
        </w:rPr>
        <w:t>, które otrzymały pozytywną ocenę</w:t>
      </w:r>
      <w:r w:rsidR="00BA54CC">
        <w:rPr>
          <w:rFonts w:ascii="Arial" w:hAnsi="Arial" w:cs="Arial"/>
        </w:rPr>
        <w:t xml:space="preserve"> w wyniku procedury odwoławczej; </w:t>
      </w:r>
      <w:r w:rsidR="00BA54CC" w:rsidRPr="00BA54CC">
        <w:rPr>
          <w:rFonts w:ascii="Arial" w:hAnsi="Arial" w:cs="Arial"/>
        </w:rPr>
        <w:t xml:space="preserve">wynik powtórnej oceny merytorycznej co do zasady nie powinien </w:t>
      </w:r>
      <w:r w:rsidR="00BA54CC" w:rsidRPr="00C73DB3">
        <w:rPr>
          <w:rFonts w:ascii="Arial" w:hAnsi="Arial" w:cs="Arial"/>
        </w:rPr>
        <w:t>być gorszy od wyniku oceny pierwszej, chyba że oceniający stwierdzą występowanie istotnych przyczyn obniżenia punktacji.</w:t>
      </w:r>
      <w:r w:rsidRPr="007E121F">
        <w:rPr>
          <w:rFonts w:ascii="Arial" w:hAnsi="Arial" w:cs="Arial"/>
        </w:rPr>
        <w:t xml:space="preserve">  </w:t>
      </w:r>
    </w:p>
    <w:p w14:paraId="78F71E00" w14:textId="77777777" w:rsidR="001D51A0" w:rsidRPr="007F21FF" w:rsidRDefault="001D51A0" w:rsidP="0076796D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4</w:t>
      </w:r>
    </w:p>
    <w:p w14:paraId="3B46F065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Posiedzenia Komisji </w:t>
      </w:r>
      <w:r w:rsidR="0095003B" w:rsidRPr="007F21FF">
        <w:rPr>
          <w:rFonts w:ascii="Arial" w:hAnsi="Arial" w:cs="Arial"/>
          <w:b/>
        </w:rPr>
        <w:t>Rekrutacyjnej</w:t>
      </w:r>
    </w:p>
    <w:p w14:paraId="2B81190D" w14:textId="77777777" w:rsidR="001D51A0" w:rsidRPr="007F21FF" w:rsidRDefault="001D51A0" w:rsidP="00F13ACB">
      <w:pPr>
        <w:pStyle w:val="Tekstpodstawowy"/>
        <w:spacing w:after="0" w:line="276" w:lineRule="auto"/>
        <w:ind w:left="720" w:hanging="360"/>
        <w:jc w:val="center"/>
        <w:rPr>
          <w:rFonts w:ascii="Arial" w:hAnsi="Arial" w:cs="Arial"/>
          <w:sz w:val="22"/>
          <w:szCs w:val="22"/>
        </w:rPr>
      </w:pPr>
    </w:p>
    <w:p w14:paraId="12AAD0B5" w14:textId="77777777" w:rsidR="001D51A0" w:rsidRPr="007F21FF" w:rsidRDefault="001D51A0" w:rsidP="00D14664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Posiedzenia Komisji są ważne, gdy uczestniczy w nich </w:t>
      </w:r>
      <w:r w:rsidRPr="008E579C">
        <w:rPr>
          <w:rFonts w:ascii="Arial" w:hAnsi="Arial" w:cs="Arial"/>
        </w:rPr>
        <w:t xml:space="preserve">minimum </w:t>
      </w:r>
      <w:r w:rsidR="00852729" w:rsidRPr="008E579C">
        <w:rPr>
          <w:rFonts w:ascii="Arial" w:hAnsi="Arial" w:cs="Arial"/>
        </w:rPr>
        <w:t>4</w:t>
      </w:r>
      <w:r w:rsidRPr="008E579C">
        <w:rPr>
          <w:rFonts w:ascii="Arial" w:hAnsi="Arial" w:cs="Arial"/>
        </w:rPr>
        <w:t xml:space="preserve"> członków</w:t>
      </w:r>
      <w:r w:rsidRPr="007F21FF">
        <w:rPr>
          <w:rFonts w:ascii="Arial" w:hAnsi="Arial" w:cs="Arial"/>
        </w:rPr>
        <w:t xml:space="preserve"> Komisji (w tym Przewodniczący/Zastępca Przewodniczącego).</w:t>
      </w:r>
    </w:p>
    <w:p w14:paraId="3E156015" w14:textId="77777777" w:rsidR="005B1696" w:rsidRPr="00501932" w:rsidRDefault="0076796D" w:rsidP="00501932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Członkowie</w:t>
      </w:r>
      <w:r w:rsidRPr="00E66052">
        <w:rPr>
          <w:rFonts w:ascii="Arial" w:hAnsi="Arial" w:cs="Arial"/>
        </w:rPr>
        <w:t xml:space="preserve"> Komisji</w:t>
      </w:r>
      <w:r w:rsidRPr="00417BFD">
        <w:rPr>
          <w:rFonts w:ascii="Arial" w:hAnsi="Arial" w:cs="Arial"/>
        </w:rPr>
        <w:t xml:space="preserve"> dokonują oceny merytorycznej </w:t>
      </w:r>
      <w:r w:rsidRPr="007F21FF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podczas posiedzenia </w:t>
      </w:r>
      <w:r w:rsidRPr="00E66052">
        <w:rPr>
          <w:rFonts w:ascii="Arial" w:hAnsi="Arial" w:cs="Arial"/>
        </w:rPr>
        <w:t>Komisji,</w:t>
      </w:r>
      <w:r w:rsidRPr="00417BFD">
        <w:rPr>
          <w:rFonts w:ascii="Arial" w:hAnsi="Arial" w:cs="Arial"/>
        </w:rPr>
        <w:t xml:space="preserve"> które odbywa się w siedzibie </w:t>
      </w:r>
      <w:r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 lub innym wskazanym przez </w:t>
      </w:r>
      <w:r>
        <w:rPr>
          <w:rFonts w:ascii="Arial" w:hAnsi="Arial" w:cs="Arial"/>
        </w:rPr>
        <w:t xml:space="preserve">niego </w:t>
      </w:r>
      <w:r w:rsidRPr="00417BFD">
        <w:rPr>
          <w:rFonts w:ascii="Arial" w:hAnsi="Arial" w:cs="Arial"/>
        </w:rPr>
        <w:t>miejscu.</w:t>
      </w:r>
      <w:r>
        <w:rPr>
          <w:rFonts w:ascii="Arial" w:hAnsi="Arial" w:cs="Arial"/>
        </w:rPr>
        <w:t xml:space="preserve"> </w:t>
      </w:r>
    </w:p>
    <w:p w14:paraId="5513E589" w14:textId="77777777" w:rsidR="001D51A0" w:rsidRPr="007F21FF" w:rsidRDefault="001D51A0" w:rsidP="0076796D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5</w:t>
      </w:r>
    </w:p>
    <w:p w14:paraId="7759A5CA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Zasada bezstronności prac Komisji </w:t>
      </w:r>
      <w:r w:rsidR="0095003B" w:rsidRPr="007F21FF">
        <w:rPr>
          <w:rFonts w:ascii="Arial" w:hAnsi="Arial" w:cs="Arial"/>
          <w:b/>
        </w:rPr>
        <w:t>Rekrutacyjnej</w:t>
      </w:r>
    </w:p>
    <w:p w14:paraId="453A1B3C" w14:textId="77777777" w:rsidR="001D51A0" w:rsidRPr="007F21FF" w:rsidRDefault="001D51A0" w:rsidP="00F13ACB">
      <w:pPr>
        <w:spacing w:after="0"/>
        <w:rPr>
          <w:rFonts w:ascii="Arial" w:hAnsi="Arial" w:cs="Arial"/>
          <w:u w:val="single"/>
        </w:rPr>
      </w:pPr>
    </w:p>
    <w:p w14:paraId="6133B984" w14:textId="77777777" w:rsidR="0076796D" w:rsidRPr="00417BFD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Członkowie Komisji oraz obserwator z ramienia IP </w:t>
      </w:r>
      <w:r w:rsidRPr="00417BFD">
        <w:rPr>
          <w:rFonts w:ascii="Arial" w:hAnsi="Arial" w:cs="Arial"/>
          <w:bCs/>
        </w:rPr>
        <w:t>nie</w:t>
      </w:r>
      <w:r w:rsidRPr="00417BFD">
        <w:rPr>
          <w:rFonts w:ascii="Arial" w:hAnsi="Arial" w:cs="Arial"/>
        </w:rPr>
        <w:t xml:space="preserve"> mogą być związani </w:t>
      </w:r>
      <w:r>
        <w:rPr>
          <w:rFonts w:ascii="Arial" w:hAnsi="Arial" w:cs="Arial"/>
        </w:rPr>
        <w:t xml:space="preserve">                            </w:t>
      </w:r>
      <w:r w:rsidRPr="00417BFD">
        <w:rPr>
          <w:rFonts w:ascii="Arial" w:hAnsi="Arial" w:cs="Arial"/>
        </w:rPr>
        <w:t>z Wnioskodawcami stosunkiem osobistym lub służbowym, takiego rodzaju, który mógłby wywołać wątpliwości, co do bezstronności przeprowadzonych czynności.</w:t>
      </w:r>
    </w:p>
    <w:p w14:paraId="1860EC4D" w14:textId="77777777" w:rsidR="0076796D" w:rsidRPr="008A26EC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Członkowie Komisji oraz obserwator z ramienia IP zobowiązani są do podpisania </w:t>
      </w:r>
      <w:r w:rsidRPr="008A26EC">
        <w:rPr>
          <w:rFonts w:ascii="Arial" w:hAnsi="Arial" w:cs="Arial"/>
          <w:i/>
        </w:rPr>
        <w:t>Deklaracji bezstronności i poufności</w:t>
      </w:r>
      <w:r w:rsidRPr="008A26EC">
        <w:rPr>
          <w:rFonts w:ascii="Arial" w:hAnsi="Arial" w:cs="Arial"/>
        </w:rPr>
        <w:t>, której wzór stanowi załącznik nr 1 do niniejszego Regulaminu.</w:t>
      </w:r>
    </w:p>
    <w:p w14:paraId="5955F64D" w14:textId="77777777" w:rsidR="0076796D" w:rsidRPr="008A26EC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Każdy członek Komisji przed przystąpieniem do oceny </w:t>
      </w:r>
      <w:r w:rsidR="00375981">
        <w:rPr>
          <w:rFonts w:ascii="Arial" w:hAnsi="Arial" w:cs="Arial"/>
          <w:i/>
        </w:rPr>
        <w:t>Formularza rekrutacyjnego</w:t>
      </w:r>
      <w:r w:rsidRPr="008A26EC">
        <w:rPr>
          <w:rFonts w:ascii="Arial" w:hAnsi="Arial" w:cs="Arial"/>
        </w:rPr>
        <w:t xml:space="preserve">, zobowiązany jest także podpisać </w:t>
      </w:r>
      <w:r w:rsidRPr="008A26EC">
        <w:rPr>
          <w:rFonts w:ascii="Arial" w:hAnsi="Arial" w:cs="Arial"/>
          <w:i/>
        </w:rPr>
        <w:t>Deklarację</w:t>
      </w:r>
      <w:r w:rsidRPr="00417BFD">
        <w:rPr>
          <w:rFonts w:ascii="Arial" w:hAnsi="Arial" w:cs="Arial"/>
          <w:i/>
        </w:rPr>
        <w:t xml:space="preserve"> bezstronności i poufności</w:t>
      </w:r>
      <w:r w:rsidRPr="00417BFD">
        <w:rPr>
          <w:rFonts w:ascii="Arial" w:hAnsi="Arial" w:cs="Arial"/>
        </w:rPr>
        <w:t xml:space="preserve"> znajdującą się na </w:t>
      </w:r>
      <w:r w:rsidRPr="00417BFD">
        <w:rPr>
          <w:rFonts w:ascii="Arial" w:hAnsi="Arial" w:cs="Arial"/>
          <w:i/>
        </w:rPr>
        <w:t xml:space="preserve">Karcie oceny merytorycznej wniosku </w:t>
      </w:r>
      <w:r>
        <w:rPr>
          <w:rFonts w:ascii="Arial" w:hAnsi="Arial" w:cs="Arial"/>
          <w:i/>
        </w:rPr>
        <w:t>(</w:t>
      </w:r>
      <w:r w:rsidRPr="008A26EC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2</w:t>
      </w:r>
      <w:r w:rsidRPr="008A26EC">
        <w:rPr>
          <w:rFonts w:ascii="Arial" w:hAnsi="Arial" w:cs="Arial"/>
        </w:rPr>
        <w:t xml:space="preserve"> do niniejszego R</w:t>
      </w:r>
      <w:r>
        <w:rPr>
          <w:rFonts w:ascii="Arial" w:hAnsi="Arial" w:cs="Arial"/>
        </w:rPr>
        <w:t>egulaminu</w:t>
      </w:r>
      <w:r w:rsidRPr="008A26E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Pr="008A26EC">
        <w:rPr>
          <w:rFonts w:ascii="Arial" w:hAnsi="Arial" w:cs="Arial"/>
        </w:rPr>
        <w:t xml:space="preserve">w odniesieniu do wszystkich wniosków ocenianych w ramach danego naboru przez </w:t>
      </w:r>
      <w:r w:rsidRPr="008A26EC">
        <w:rPr>
          <w:rFonts w:ascii="Arial" w:hAnsi="Arial" w:cs="Arial"/>
        </w:rPr>
        <w:lastRenderedPageBreak/>
        <w:t>daneg</w:t>
      </w:r>
      <w:r w:rsidR="00676092">
        <w:rPr>
          <w:rFonts w:ascii="Arial" w:hAnsi="Arial" w:cs="Arial"/>
        </w:rPr>
        <w:t xml:space="preserve">o oceniającego. Nie podpisanie </w:t>
      </w:r>
      <w:r w:rsidR="00676092" w:rsidRPr="00676092">
        <w:rPr>
          <w:rFonts w:ascii="Arial" w:hAnsi="Arial" w:cs="Arial"/>
          <w:i/>
        </w:rPr>
        <w:t>D</w:t>
      </w:r>
      <w:r w:rsidRPr="00676092">
        <w:rPr>
          <w:rFonts w:ascii="Arial" w:hAnsi="Arial" w:cs="Arial"/>
          <w:i/>
        </w:rPr>
        <w:t>eklaracji bezstronności i poufności</w:t>
      </w:r>
      <w:r w:rsidRPr="008A26EC">
        <w:rPr>
          <w:rFonts w:ascii="Arial" w:hAnsi="Arial" w:cs="Arial"/>
        </w:rPr>
        <w:t xml:space="preserve"> wyklucza członka Komisji z udziału w jej pracach.</w:t>
      </w:r>
      <w:r w:rsidR="00375981">
        <w:rPr>
          <w:rFonts w:ascii="Arial" w:hAnsi="Arial" w:cs="Arial"/>
        </w:rPr>
        <w:t xml:space="preserve"> </w:t>
      </w:r>
    </w:p>
    <w:p w14:paraId="51D6C7E1" w14:textId="77777777" w:rsidR="0076796D" w:rsidRPr="00417BFD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 przypadku, określonym </w:t>
      </w:r>
      <w:r w:rsidRPr="00747DBA">
        <w:rPr>
          <w:rFonts w:ascii="Arial" w:hAnsi="Arial" w:cs="Arial"/>
        </w:rPr>
        <w:t xml:space="preserve">w </w:t>
      </w:r>
      <w:r w:rsidR="00501932" w:rsidRPr="00747DBA">
        <w:rPr>
          <w:rFonts w:ascii="Arial" w:hAnsi="Arial" w:cs="Arial"/>
        </w:rPr>
        <w:t xml:space="preserve">ostatnim zdaniu </w:t>
      </w:r>
      <w:r w:rsidRPr="00747DBA">
        <w:rPr>
          <w:rFonts w:ascii="Arial" w:hAnsi="Arial" w:cs="Arial"/>
        </w:rPr>
        <w:t xml:space="preserve">ust. 3, wniosek </w:t>
      </w:r>
      <w:r w:rsidR="00501932" w:rsidRPr="00747DBA">
        <w:rPr>
          <w:rFonts w:ascii="Arial" w:hAnsi="Arial" w:cs="Arial"/>
        </w:rPr>
        <w:t>zostanie</w:t>
      </w:r>
      <w:r w:rsidRPr="00747DBA">
        <w:rPr>
          <w:rFonts w:ascii="Arial" w:hAnsi="Arial" w:cs="Arial"/>
        </w:rPr>
        <w:t xml:space="preserve"> </w:t>
      </w:r>
      <w:r w:rsidR="00501932" w:rsidRPr="00747DBA">
        <w:rPr>
          <w:rFonts w:ascii="Arial" w:hAnsi="Arial" w:cs="Arial"/>
        </w:rPr>
        <w:t>s</w:t>
      </w:r>
      <w:r w:rsidRPr="00747DBA">
        <w:rPr>
          <w:rFonts w:ascii="Arial" w:hAnsi="Arial" w:cs="Arial"/>
        </w:rPr>
        <w:t>kierowany</w:t>
      </w:r>
      <w:r w:rsidRPr="00417BFD">
        <w:rPr>
          <w:rFonts w:ascii="Arial" w:hAnsi="Arial" w:cs="Arial"/>
        </w:rPr>
        <w:t xml:space="preserve"> do oceny innego członka Komisji wskazanego przez Przewodniczącego/Zastępcę Przewodniczącego.</w:t>
      </w:r>
    </w:p>
    <w:p w14:paraId="37BEEFC3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</w:p>
    <w:p w14:paraId="3300CA55" w14:textId="77777777" w:rsidR="001D51A0" w:rsidRPr="007F21FF" w:rsidRDefault="001D51A0" w:rsidP="008975F4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6</w:t>
      </w:r>
    </w:p>
    <w:p w14:paraId="405EE516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Ocena jakości merytorycznej </w:t>
      </w:r>
      <w:r w:rsidR="00582C3F" w:rsidRPr="007F21FF">
        <w:rPr>
          <w:rFonts w:ascii="Arial" w:hAnsi="Arial" w:cs="Arial"/>
          <w:b/>
        </w:rPr>
        <w:t>Formularzy rekrutacyjnych</w:t>
      </w:r>
    </w:p>
    <w:p w14:paraId="13875E67" w14:textId="77777777" w:rsidR="001D51A0" w:rsidRPr="007F21FF" w:rsidRDefault="001D51A0" w:rsidP="00F13ACB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3D4DFD" w14:textId="77777777" w:rsidR="001D51A0" w:rsidRPr="007A44C5" w:rsidRDefault="00780F4B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>Przedmiotem oceny Komisji będą</w:t>
      </w:r>
      <w:r w:rsidR="001D51A0" w:rsidRPr="007F21FF">
        <w:rPr>
          <w:rFonts w:ascii="Arial" w:hAnsi="Arial" w:cs="Arial"/>
          <w:sz w:val="22"/>
          <w:szCs w:val="22"/>
        </w:rPr>
        <w:t xml:space="preserve"> wyłącznie </w:t>
      </w:r>
      <w:r w:rsidR="0013271F" w:rsidRPr="007F21FF">
        <w:rPr>
          <w:rFonts w:ascii="Arial" w:hAnsi="Arial" w:cs="Arial"/>
          <w:i/>
          <w:sz w:val="22"/>
          <w:szCs w:val="22"/>
        </w:rPr>
        <w:t>Formularze</w:t>
      </w:r>
      <w:r w:rsidR="001D51A0" w:rsidRPr="007F21FF">
        <w:rPr>
          <w:rFonts w:ascii="Arial" w:hAnsi="Arial" w:cs="Arial"/>
          <w:sz w:val="22"/>
          <w:szCs w:val="22"/>
        </w:rPr>
        <w:t xml:space="preserve"> </w:t>
      </w:r>
      <w:r w:rsidR="00557605">
        <w:rPr>
          <w:rFonts w:ascii="Arial" w:hAnsi="Arial" w:cs="Arial"/>
          <w:sz w:val="22"/>
          <w:szCs w:val="22"/>
        </w:rPr>
        <w:t xml:space="preserve">rekrutacyjne </w:t>
      </w:r>
      <w:r w:rsidR="001D51A0" w:rsidRPr="007F21FF">
        <w:rPr>
          <w:rFonts w:ascii="Arial" w:hAnsi="Arial" w:cs="Arial"/>
          <w:sz w:val="22"/>
          <w:szCs w:val="22"/>
        </w:rPr>
        <w:t xml:space="preserve">ocenione przez </w:t>
      </w:r>
      <w:r w:rsidR="00557605" w:rsidRPr="007F21FF">
        <w:rPr>
          <w:rFonts w:ascii="Arial" w:hAnsi="Arial" w:cs="Arial"/>
          <w:sz w:val="22"/>
          <w:szCs w:val="22"/>
        </w:rPr>
        <w:t>beneficjenta</w:t>
      </w:r>
      <w:r w:rsidR="00557605">
        <w:rPr>
          <w:rFonts w:ascii="Arial" w:hAnsi="Arial" w:cs="Arial"/>
          <w:sz w:val="22"/>
          <w:szCs w:val="22"/>
        </w:rPr>
        <w:t xml:space="preserve"> </w:t>
      </w:r>
      <w:r w:rsidR="001D51A0" w:rsidRPr="007F21FF">
        <w:rPr>
          <w:rFonts w:ascii="Arial" w:hAnsi="Arial" w:cs="Arial"/>
          <w:sz w:val="22"/>
          <w:szCs w:val="22"/>
        </w:rPr>
        <w:t xml:space="preserve">jako kompletne i spełniające kryteria formalne. W przypadku, gdy oceniający dostrzeże, że </w:t>
      </w:r>
      <w:r w:rsidR="00B162DA" w:rsidRPr="007F21FF">
        <w:rPr>
          <w:rFonts w:ascii="Arial" w:hAnsi="Arial" w:cs="Arial"/>
          <w:i/>
          <w:sz w:val="22"/>
          <w:szCs w:val="22"/>
        </w:rPr>
        <w:t>Formularz</w:t>
      </w:r>
      <w:r w:rsidR="001D51A0" w:rsidRPr="007F21FF">
        <w:rPr>
          <w:rFonts w:ascii="Arial" w:hAnsi="Arial" w:cs="Arial"/>
          <w:sz w:val="22"/>
          <w:szCs w:val="22"/>
        </w:rPr>
        <w:t xml:space="preserve"> nie spełnia kryteriów formalnych, ponieważ uchybienia te nie zostały zauważone na etapie oceny formalnej, </w:t>
      </w:r>
      <w:r w:rsidR="00B162DA" w:rsidRPr="007F21FF">
        <w:rPr>
          <w:rFonts w:ascii="Arial" w:hAnsi="Arial" w:cs="Arial"/>
          <w:i/>
          <w:sz w:val="22"/>
          <w:szCs w:val="22"/>
        </w:rPr>
        <w:t>Formularz</w:t>
      </w:r>
      <w:r w:rsidR="001D51A0" w:rsidRPr="007F21FF">
        <w:rPr>
          <w:rFonts w:ascii="Arial" w:hAnsi="Arial" w:cs="Arial"/>
          <w:sz w:val="22"/>
          <w:szCs w:val="22"/>
        </w:rPr>
        <w:t xml:space="preserve">, jako niepodlegający ocenie merytorycznej, </w:t>
      </w:r>
      <w:r w:rsidR="001D51A0" w:rsidRPr="00747DBA">
        <w:rPr>
          <w:rFonts w:ascii="Arial" w:hAnsi="Arial" w:cs="Arial"/>
          <w:sz w:val="22"/>
          <w:szCs w:val="22"/>
        </w:rPr>
        <w:t>trafi ponownie do oceny formalnej</w:t>
      </w:r>
      <w:r w:rsidR="00501932" w:rsidRPr="00747DBA">
        <w:rPr>
          <w:rFonts w:ascii="Arial" w:hAnsi="Arial" w:cs="Arial"/>
          <w:sz w:val="22"/>
          <w:szCs w:val="22"/>
        </w:rPr>
        <w:t>, a</w:t>
      </w:r>
      <w:r w:rsidR="001D51A0" w:rsidRPr="00747DBA">
        <w:rPr>
          <w:rFonts w:ascii="Arial" w:hAnsi="Arial" w:cs="Arial"/>
          <w:sz w:val="22"/>
          <w:szCs w:val="22"/>
        </w:rPr>
        <w:t xml:space="preserve"> </w:t>
      </w:r>
      <w:r w:rsidR="00501932" w:rsidRPr="00747DBA">
        <w:rPr>
          <w:rFonts w:ascii="Arial" w:hAnsi="Arial" w:cs="Arial"/>
          <w:sz w:val="22"/>
          <w:szCs w:val="22"/>
        </w:rPr>
        <w:t>oceniający</w:t>
      </w:r>
      <w:r w:rsidR="001D51A0" w:rsidRPr="00747DBA">
        <w:rPr>
          <w:rFonts w:ascii="Arial" w:hAnsi="Arial" w:cs="Arial"/>
          <w:sz w:val="22"/>
          <w:szCs w:val="22"/>
        </w:rPr>
        <w:t xml:space="preserve"> odnot</w:t>
      </w:r>
      <w:r w:rsidR="00501932" w:rsidRPr="00747DBA">
        <w:rPr>
          <w:rFonts w:ascii="Arial" w:hAnsi="Arial" w:cs="Arial"/>
          <w:sz w:val="22"/>
          <w:szCs w:val="22"/>
        </w:rPr>
        <w:t>uje</w:t>
      </w:r>
      <w:r w:rsidR="001D51A0" w:rsidRPr="00747DBA">
        <w:rPr>
          <w:rFonts w:ascii="Arial" w:hAnsi="Arial" w:cs="Arial"/>
          <w:sz w:val="22"/>
          <w:szCs w:val="22"/>
        </w:rPr>
        <w:t xml:space="preserve"> ten fakt na</w:t>
      </w:r>
      <w:r w:rsidR="001D51A0" w:rsidRPr="007F21FF">
        <w:rPr>
          <w:rFonts w:ascii="Arial" w:hAnsi="Arial" w:cs="Arial"/>
          <w:sz w:val="22"/>
          <w:szCs w:val="22"/>
        </w:rPr>
        <w:t xml:space="preserve"> </w:t>
      </w:r>
      <w:r w:rsidR="00B162DA" w:rsidRPr="007F21FF">
        <w:rPr>
          <w:rFonts w:ascii="Arial" w:hAnsi="Arial" w:cs="Arial"/>
          <w:i/>
          <w:sz w:val="22"/>
          <w:szCs w:val="22"/>
        </w:rPr>
        <w:t>Karcie oceny merytorycznej</w:t>
      </w:r>
      <w:r w:rsidR="00B162DA" w:rsidRPr="007F21F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162DA" w:rsidRPr="007F21FF">
        <w:rPr>
          <w:rFonts w:ascii="Arial" w:hAnsi="Arial" w:cs="Arial"/>
          <w:i/>
          <w:sz w:val="22"/>
          <w:szCs w:val="22"/>
        </w:rPr>
        <w:t>Formularza rekrutacyjnego</w:t>
      </w:r>
      <w:r w:rsidR="001D51A0" w:rsidRPr="007F21FF">
        <w:rPr>
          <w:rFonts w:ascii="Arial" w:hAnsi="Arial" w:cs="Arial"/>
          <w:sz w:val="22"/>
          <w:szCs w:val="22"/>
        </w:rPr>
        <w:t>.</w:t>
      </w:r>
    </w:p>
    <w:p w14:paraId="09E5C213" w14:textId="77777777" w:rsidR="007A44C5" w:rsidRPr="00A134BE" w:rsidRDefault="007A44C5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 xml:space="preserve">Przed przeprowadzeniem oceny merytorycznej </w:t>
      </w:r>
      <w:r w:rsidRPr="00A134BE">
        <w:rPr>
          <w:rFonts w:ascii="Arial" w:hAnsi="Arial" w:cs="Arial"/>
          <w:i/>
          <w:sz w:val="22"/>
          <w:szCs w:val="22"/>
        </w:rPr>
        <w:t xml:space="preserve">Formularza rekrutacyjnego </w:t>
      </w:r>
      <w:r w:rsidR="007E121F" w:rsidRPr="00A134BE">
        <w:rPr>
          <w:rFonts w:ascii="Arial" w:hAnsi="Arial" w:cs="Arial"/>
          <w:sz w:val="22"/>
          <w:szCs w:val="22"/>
        </w:rPr>
        <w:t>kandydaci odbędą</w:t>
      </w:r>
      <w:r w:rsidRPr="00A134BE">
        <w:rPr>
          <w:rFonts w:ascii="Arial" w:hAnsi="Arial" w:cs="Arial"/>
          <w:sz w:val="22"/>
          <w:szCs w:val="22"/>
        </w:rPr>
        <w:t xml:space="preserve"> obowiązkową rozmowę z doradcą zawodowym, połączoną z przeprowadzeniem testów badających predyspozycje danej osoby do prowadzenia działalności gospodarczej. Podczas rozmowy z doradcą zawodowym </w:t>
      </w:r>
      <w:r w:rsidR="006724E5" w:rsidRPr="00A134BE">
        <w:rPr>
          <w:rFonts w:ascii="Arial" w:hAnsi="Arial" w:cs="Arial"/>
          <w:sz w:val="22"/>
          <w:szCs w:val="22"/>
        </w:rPr>
        <w:t xml:space="preserve">sporządzona zostanie Karta predyspozycji kandydata/tki. Oceniane będą następujące </w:t>
      </w:r>
      <w:r w:rsidR="006724E5" w:rsidRPr="00747DBA">
        <w:rPr>
          <w:rFonts w:ascii="Arial" w:hAnsi="Arial" w:cs="Arial"/>
          <w:sz w:val="22"/>
          <w:szCs w:val="22"/>
        </w:rPr>
        <w:t>predyspozycje</w:t>
      </w:r>
      <w:r w:rsidR="00166E6C" w:rsidRPr="00747DBA">
        <w:rPr>
          <w:rFonts w:ascii="Arial" w:hAnsi="Arial" w:cs="Arial"/>
          <w:sz w:val="22"/>
          <w:szCs w:val="22"/>
        </w:rPr>
        <w:t xml:space="preserve"> i według następuj</w:t>
      </w:r>
      <w:r w:rsidR="00446EB8" w:rsidRPr="00747DBA">
        <w:rPr>
          <w:rFonts w:ascii="Arial" w:hAnsi="Arial" w:cs="Arial"/>
          <w:sz w:val="22"/>
          <w:szCs w:val="22"/>
        </w:rPr>
        <w:t>ącej</w:t>
      </w:r>
      <w:r w:rsidR="00166E6C" w:rsidRPr="00747DBA">
        <w:rPr>
          <w:rFonts w:ascii="Arial" w:hAnsi="Arial" w:cs="Arial"/>
          <w:sz w:val="22"/>
          <w:szCs w:val="22"/>
        </w:rPr>
        <w:t xml:space="preserve"> punktacji</w:t>
      </w:r>
      <w:r w:rsidR="006724E5" w:rsidRPr="00A134BE">
        <w:rPr>
          <w:rFonts w:ascii="Arial" w:hAnsi="Arial" w:cs="Arial"/>
          <w:sz w:val="22"/>
          <w:szCs w:val="22"/>
        </w:rPr>
        <w:t xml:space="preserve">: </w:t>
      </w:r>
    </w:p>
    <w:p w14:paraId="4E52FA3D" w14:textId="77777777" w:rsidR="006724E5" w:rsidRPr="00A134BE" w:rsidRDefault="006724E5" w:rsidP="00A134BE">
      <w:pPr>
        <w:pStyle w:val="Tekstpodstawowy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>poziom kompetencji przedsi</w:t>
      </w:r>
      <w:r w:rsidR="00A134BE" w:rsidRPr="00A134BE">
        <w:rPr>
          <w:rFonts w:ascii="Arial" w:hAnsi="Arial" w:cs="Arial"/>
          <w:sz w:val="22"/>
          <w:szCs w:val="22"/>
        </w:rPr>
        <w:t>ębiorczych</w:t>
      </w:r>
      <w:r w:rsidR="00446EB8">
        <w:rPr>
          <w:rFonts w:ascii="Arial" w:hAnsi="Arial" w:cs="Arial"/>
          <w:sz w:val="22"/>
          <w:szCs w:val="22"/>
        </w:rPr>
        <w:t xml:space="preserve"> –</w:t>
      </w:r>
      <w:r w:rsidR="00A134BE" w:rsidRPr="00A134BE">
        <w:rPr>
          <w:rFonts w:ascii="Arial" w:hAnsi="Arial" w:cs="Arial"/>
          <w:sz w:val="22"/>
          <w:szCs w:val="22"/>
        </w:rPr>
        <w:t xml:space="preserve"> 0 </w:t>
      </w:r>
      <w:r w:rsidR="00166E6C">
        <w:rPr>
          <w:rFonts w:ascii="Arial" w:hAnsi="Arial" w:cs="Arial"/>
          <w:sz w:val="22"/>
          <w:szCs w:val="22"/>
        </w:rPr>
        <w:t>–</w:t>
      </w:r>
      <w:r w:rsidR="00A134BE" w:rsidRPr="00A134BE">
        <w:rPr>
          <w:rFonts w:ascii="Arial" w:hAnsi="Arial" w:cs="Arial"/>
          <w:sz w:val="22"/>
          <w:szCs w:val="22"/>
        </w:rPr>
        <w:t xml:space="preserve"> 20 pkt.;</w:t>
      </w:r>
      <w:r w:rsidRPr="00A134BE">
        <w:rPr>
          <w:rFonts w:ascii="Arial" w:hAnsi="Arial" w:cs="Arial"/>
          <w:sz w:val="22"/>
          <w:szCs w:val="22"/>
        </w:rPr>
        <w:t xml:space="preserve"> </w:t>
      </w:r>
    </w:p>
    <w:p w14:paraId="6056DDDC" w14:textId="77777777" w:rsidR="006724E5" w:rsidRPr="00A134BE" w:rsidRDefault="006724E5" w:rsidP="00A134BE">
      <w:pPr>
        <w:pStyle w:val="Tekstpodstawowy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>predyspozycje</w:t>
      </w:r>
      <w:r w:rsidR="00A134BE" w:rsidRPr="00A134BE">
        <w:rPr>
          <w:rFonts w:ascii="Arial" w:hAnsi="Arial" w:cs="Arial"/>
          <w:sz w:val="22"/>
          <w:szCs w:val="22"/>
        </w:rPr>
        <w:t xml:space="preserve"> osobowościowe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A134BE" w:rsidRPr="00A134BE">
        <w:rPr>
          <w:rFonts w:ascii="Arial" w:hAnsi="Arial" w:cs="Arial"/>
          <w:sz w:val="22"/>
          <w:szCs w:val="22"/>
        </w:rPr>
        <w:t xml:space="preserve">0 </w:t>
      </w:r>
      <w:r w:rsidR="00166E6C">
        <w:rPr>
          <w:rFonts w:ascii="Arial" w:hAnsi="Arial" w:cs="Arial"/>
          <w:sz w:val="22"/>
          <w:szCs w:val="22"/>
        </w:rPr>
        <w:t xml:space="preserve">– </w:t>
      </w:r>
      <w:r w:rsidR="00A134BE" w:rsidRPr="00A134BE">
        <w:rPr>
          <w:rFonts w:ascii="Arial" w:hAnsi="Arial" w:cs="Arial"/>
          <w:sz w:val="22"/>
          <w:szCs w:val="22"/>
        </w:rPr>
        <w:t>20 pkt.;</w:t>
      </w:r>
    </w:p>
    <w:p w14:paraId="7F8A29BE" w14:textId="77777777" w:rsidR="006724E5" w:rsidRPr="00A134BE" w:rsidRDefault="006724E5" w:rsidP="00A134BE">
      <w:pPr>
        <w:pStyle w:val="Tekstpodstawowy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>motywacja do założenia działa</w:t>
      </w:r>
      <w:r w:rsidR="00A134BE" w:rsidRPr="00A134BE">
        <w:rPr>
          <w:rFonts w:ascii="Arial" w:hAnsi="Arial" w:cs="Arial"/>
          <w:sz w:val="22"/>
          <w:szCs w:val="22"/>
        </w:rPr>
        <w:t xml:space="preserve">lności gospodarczej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A134BE" w:rsidRPr="00A134BE">
        <w:rPr>
          <w:rFonts w:ascii="Arial" w:hAnsi="Arial" w:cs="Arial"/>
          <w:sz w:val="22"/>
          <w:szCs w:val="22"/>
        </w:rPr>
        <w:t xml:space="preserve">0 </w:t>
      </w:r>
      <w:r w:rsidR="00166E6C">
        <w:rPr>
          <w:rFonts w:ascii="Arial" w:hAnsi="Arial" w:cs="Arial"/>
          <w:sz w:val="22"/>
          <w:szCs w:val="22"/>
        </w:rPr>
        <w:t>–</w:t>
      </w:r>
      <w:r w:rsidR="00A134BE" w:rsidRPr="00A134BE">
        <w:rPr>
          <w:rFonts w:ascii="Arial" w:hAnsi="Arial" w:cs="Arial"/>
          <w:sz w:val="22"/>
          <w:szCs w:val="22"/>
        </w:rPr>
        <w:t xml:space="preserve"> 10 punktów</w:t>
      </w:r>
      <w:r w:rsidRPr="00A134BE">
        <w:rPr>
          <w:rFonts w:ascii="Arial" w:hAnsi="Arial" w:cs="Arial"/>
          <w:sz w:val="22"/>
          <w:szCs w:val="22"/>
        </w:rPr>
        <w:t xml:space="preserve">. </w:t>
      </w:r>
    </w:p>
    <w:p w14:paraId="727062A5" w14:textId="77777777" w:rsidR="006724E5" w:rsidRPr="00A134BE" w:rsidRDefault="00A134BE" w:rsidP="00501932">
      <w:pPr>
        <w:pStyle w:val="Tekstpodstawowy"/>
        <w:suppressAutoHyphens/>
        <w:spacing w:after="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ilość punktów możliwych do zdobycia</w:t>
      </w:r>
      <w:r w:rsidR="006724E5" w:rsidRPr="00A134BE">
        <w:rPr>
          <w:rFonts w:ascii="Arial" w:hAnsi="Arial" w:cs="Arial"/>
          <w:sz w:val="22"/>
          <w:szCs w:val="22"/>
        </w:rPr>
        <w:t xml:space="preserve"> to 50. Do oceny będzie też załączone zawierające minimum 10 zdań całościowe uzasadnienie oceny.  </w:t>
      </w:r>
    </w:p>
    <w:p w14:paraId="5C854143" w14:textId="77777777" w:rsidR="00002167" w:rsidRPr="00166E6C" w:rsidRDefault="00780F4B" w:rsidP="00166E6C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eastAsia="Calibri" w:hAnsi="Arial" w:cs="Arial"/>
          <w:sz w:val="22"/>
          <w:szCs w:val="22"/>
        </w:rPr>
        <w:t>Komisja dokona</w:t>
      </w:r>
      <w:r w:rsidR="00B86BA1" w:rsidRPr="007F21FF">
        <w:rPr>
          <w:rFonts w:ascii="Arial" w:eastAsia="Calibri" w:hAnsi="Arial" w:cs="Arial"/>
          <w:sz w:val="22"/>
          <w:szCs w:val="22"/>
        </w:rPr>
        <w:t xml:space="preserve"> oceny merytorycznej </w:t>
      </w:r>
      <w:r w:rsidR="00B86BA1" w:rsidRPr="007F21FF">
        <w:rPr>
          <w:rFonts w:ascii="Arial" w:eastAsia="Calibri" w:hAnsi="Arial" w:cs="Arial"/>
          <w:i/>
          <w:sz w:val="22"/>
          <w:szCs w:val="22"/>
        </w:rPr>
        <w:t>Formularzy rekrutacyjnych</w:t>
      </w:r>
      <w:r w:rsidR="00557605">
        <w:rPr>
          <w:rFonts w:ascii="Arial" w:eastAsia="Calibri" w:hAnsi="Arial" w:cs="Arial"/>
          <w:sz w:val="22"/>
          <w:szCs w:val="22"/>
        </w:rPr>
        <w:t xml:space="preserve"> tych </w:t>
      </w:r>
      <w:r w:rsidR="00557605" w:rsidRPr="007F21FF">
        <w:rPr>
          <w:rFonts w:ascii="Arial" w:eastAsia="Calibri" w:hAnsi="Arial" w:cs="Arial"/>
          <w:sz w:val="22"/>
          <w:szCs w:val="22"/>
        </w:rPr>
        <w:t>kandydatów</w:t>
      </w:r>
      <w:r w:rsidR="00B86BA1" w:rsidRPr="007F21FF">
        <w:rPr>
          <w:rFonts w:ascii="Arial" w:eastAsia="Calibri" w:hAnsi="Arial" w:cs="Arial"/>
          <w:sz w:val="22"/>
          <w:szCs w:val="22"/>
        </w:rPr>
        <w:t>, którzy przeszli pozytywnie ocenę formalną</w:t>
      </w:r>
      <w:r w:rsidR="008C6636" w:rsidRPr="007F21FF">
        <w:rPr>
          <w:rFonts w:ascii="Arial" w:eastAsia="Calibri" w:hAnsi="Arial" w:cs="Arial"/>
          <w:sz w:val="22"/>
          <w:szCs w:val="22"/>
        </w:rPr>
        <w:t xml:space="preserve">, </w:t>
      </w:r>
      <w:r w:rsidR="00B86BA1" w:rsidRPr="007F21FF">
        <w:rPr>
          <w:rFonts w:ascii="Arial" w:eastAsia="Calibri" w:hAnsi="Arial" w:cs="Arial"/>
          <w:sz w:val="22"/>
          <w:szCs w:val="22"/>
        </w:rPr>
        <w:t>odbyli rozmowy z doradcami zawodowymi</w:t>
      </w:r>
      <w:r w:rsidR="000A0A9F" w:rsidRPr="007F21FF">
        <w:rPr>
          <w:rFonts w:ascii="Arial" w:eastAsia="Calibri" w:hAnsi="Arial" w:cs="Arial"/>
          <w:sz w:val="22"/>
          <w:szCs w:val="22"/>
        </w:rPr>
        <w:t xml:space="preserve"> i zostali poddani testowi predyspozycji do prowadzenia działalności gospodarczej</w:t>
      </w:r>
      <w:r w:rsidR="00B86BA1" w:rsidRPr="007F21FF">
        <w:rPr>
          <w:rFonts w:ascii="Arial" w:eastAsia="Calibri" w:hAnsi="Arial" w:cs="Arial"/>
          <w:sz w:val="22"/>
          <w:szCs w:val="22"/>
        </w:rPr>
        <w:t>.</w:t>
      </w:r>
      <w:r w:rsidR="00D1032D" w:rsidRPr="007F21FF">
        <w:rPr>
          <w:rFonts w:ascii="Arial" w:eastAsia="Calibri" w:hAnsi="Arial" w:cs="Arial"/>
          <w:sz w:val="22"/>
          <w:szCs w:val="22"/>
        </w:rPr>
        <w:t xml:space="preserve"> </w:t>
      </w:r>
      <w:r w:rsidR="0028424C" w:rsidRPr="007F21FF">
        <w:rPr>
          <w:rFonts w:ascii="Arial" w:eastAsia="Calibri" w:hAnsi="Arial" w:cs="Arial"/>
          <w:sz w:val="22"/>
          <w:szCs w:val="22"/>
        </w:rPr>
        <w:t>Sporządzona opinia z przeprowadzonych rozmów</w:t>
      </w:r>
      <w:r w:rsidRPr="007F21FF">
        <w:rPr>
          <w:rFonts w:ascii="Arial" w:eastAsia="Calibri" w:hAnsi="Arial" w:cs="Arial"/>
          <w:sz w:val="22"/>
          <w:szCs w:val="22"/>
        </w:rPr>
        <w:t xml:space="preserve"> z doradcami zawodowymi będzie mieć</w:t>
      </w:r>
      <w:r w:rsidR="0028424C" w:rsidRPr="007F21FF">
        <w:rPr>
          <w:rFonts w:ascii="Arial" w:eastAsia="Calibri" w:hAnsi="Arial" w:cs="Arial"/>
          <w:sz w:val="22"/>
          <w:szCs w:val="22"/>
        </w:rPr>
        <w:t xml:space="preserve"> charakter pomocniczy </w:t>
      </w:r>
      <w:r w:rsidR="00D1032D" w:rsidRPr="007F21FF">
        <w:rPr>
          <w:rFonts w:ascii="Arial" w:eastAsia="Calibri" w:hAnsi="Arial" w:cs="Arial"/>
          <w:sz w:val="22"/>
          <w:szCs w:val="22"/>
        </w:rPr>
        <w:t xml:space="preserve">dla </w:t>
      </w:r>
      <w:r w:rsidR="0028424C" w:rsidRPr="007F21FF">
        <w:rPr>
          <w:rFonts w:ascii="Arial" w:eastAsia="Calibri" w:hAnsi="Arial" w:cs="Arial"/>
          <w:sz w:val="22"/>
          <w:szCs w:val="22"/>
        </w:rPr>
        <w:t>oceniającego.</w:t>
      </w:r>
    </w:p>
    <w:p w14:paraId="7F2581C6" w14:textId="77777777" w:rsidR="005E653A" w:rsidRPr="005E653A" w:rsidRDefault="005E653A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etapie rekrutacji dodatkowo priorytetowo traktowani będą Kandydaci spełniający n</w:t>
      </w:r>
      <w:r w:rsidR="00166E6C">
        <w:rPr>
          <w:rFonts w:ascii="Arial" w:eastAsia="Calibri" w:hAnsi="Arial" w:cs="Arial"/>
          <w:sz w:val="22"/>
          <w:szCs w:val="22"/>
        </w:rPr>
        <w:t>astępujące</w:t>
      </w:r>
      <w:r>
        <w:rPr>
          <w:rFonts w:ascii="Arial" w:eastAsia="Calibri" w:hAnsi="Arial" w:cs="Arial"/>
          <w:sz w:val="22"/>
          <w:szCs w:val="22"/>
        </w:rPr>
        <w:t xml:space="preserve"> kryteria:</w:t>
      </w:r>
    </w:p>
    <w:p w14:paraId="5CF09259" w14:textId="77777777" w:rsidR="005E653A" w:rsidRPr="00747DBA" w:rsidRDefault="005E653A" w:rsidP="00166E6C">
      <w:pPr>
        <w:pStyle w:val="Tekstpodstawowy"/>
        <w:suppressAutoHyphens/>
        <w:spacing w:after="0" w:line="276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– kobiety</w:t>
      </w:r>
      <w:r w:rsidR="00166E6C" w:rsidRPr="00747DBA">
        <w:rPr>
          <w:rFonts w:ascii="Arial" w:eastAsia="Calibri" w:hAnsi="Arial" w:cs="Arial"/>
          <w:sz w:val="22"/>
          <w:szCs w:val="22"/>
        </w:rPr>
        <w:t>, które dodatkowo otrzymają</w:t>
      </w:r>
      <w:r w:rsidRPr="00747DBA">
        <w:rPr>
          <w:rFonts w:ascii="Arial" w:eastAsia="Calibri" w:hAnsi="Arial" w:cs="Arial"/>
          <w:sz w:val="22"/>
          <w:szCs w:val="22"/>
        </w:rPr>
        <w:t xml:space="preserve"> 3</w:t>
      </w:r>
      <w:r w:rsidR="00166E6C" w:rsidRPr="00747DBA">
        <w:rPr>
          <w:rFonts w:ascii="Arial" w:eastAsia="Calibri" w:hAnsi="Arial" w:cs="Arial"/>
          <w:sz w:val="22"/>
          <w:szCs w:val="22"/>
        </w:rPr>
        <w:t xml:space="preserve"> punkty</w:t>
      </w:r>
      <w:r w:rsidRPr="00747DBA">
        <w:rPr>
          <w:rFonts w:ascii="Arial" w:eastAsia="Calibri" w:hAnsi="Arial" w:cs="Arial"/>
          <w:sz w:val="22"/>
          <w:szCs w:val="22"/>
        </w:rPr>
        <w:t>;</w:t>
      </w:r>
    </w:p>
    <w:p w14:paraId="142B3F45" w14:textId="77777777" w:rsidR="005E653A" w:rsidRPr="00747DBA" w:rsidRDefault="005E653A" w:rsidP="005E653A">
      <w:pPr>
        <w:pStyle w:val="Tekstpodstawowy"/>
        <w:suppressAutoHyphens/>
        <w:spacing w:after="0" w:line="276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– osoby z niepełnosprawnościami</w:t>
      </w:r>
      <w:r w:rsidR="00166E6C" w:rsidRPr="00747DBA">
        <w:rPr>
          <w:rFonts w:ascii="Arial" w:eastAsia="Calibri" w:hAnsi="Arial" w:cs="Arial"/>
          <w:sz w:val="22"/>
          <w:szCs w:val="22"/>
        </w:rPr>
        <w:t>, które dodatkowo otrzymają 3 punkty oraz</w:t>
      </w:r>
    </w:p>
    <w:p w14:paraId="5A26F2DC" w14:textId="77777777" w:rsidR="005E653A" w:rsidRPr="007F21FF" w:rsidRDefault="005E653A" w:rsidP="005E653A">
      <w:pPr>
        <w:pStyle w:val="Tekstpodstawowy"/>
        <w:suppressAutoHyphens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–</w:t>
      </w:r>
      <w:r w:rsidR="00455432" w:rsidRPr="00747DBA">
        <w:rPr>
          <w:rFonts w:ascii="Arial" w:eastAsia="Calibri" w:hAnsi="Arial" w:cs="Arial"/>
          <w:sz w:val="22"/>
          <w:szCs w:val="22"/>
        </w:rPr>
        <w:t xml:space="preserve"> </w:t>
      </w:r>
      <w:r w:rsidRPr="00747DBA">
        <w:rPr>
          <w:rFonts w:ascii="Arial" w:eastAsia="Calibri" w:hAnsi="Arial" w:cs="Arial"/>
          <w:sz w:val="22"/>
          <w:szCs w:val="22"/>
        </w:rPr>
        <w:t>osoby zamierzające założyć działalność gospodarczą generującą dodatkowe miejsce pracy</w:t>
      </w:r>
      <w:r w:rsidR="00166E6C" w:rsidRPr="00747DBA">
        <w:rPr>
          <w:rFonts w:ascii="Arial" w:eastAsia="Calibri" w:hAnsi="Arial" w:cs="Arial"/>
          <w:sz w:val="22"/>
          <w:szCs w:val="22"/>
        </w:rPr>
        <w:t>, które dodatkowo otrzymają 2 punkty.</w:t>
      </w:r>
    </w:p>
    <w:p w14:paraId="233FD5FD" w14:textId="77777777" w:rsidR="00557605" w:rsidRPr="00557605" w:rsidRDefault="00780F4B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 xml:space="preserve">Ocena </w:t>
      </w:r>
      <w:r w:rsidRPr="00557605">
        <w:rPr>
          <w:rFonts w:ascii="Arial" w:hAnsi="Arial" w:cs="Arial"/>
          <w:sz w:val="22"/>
          <w:szCs w:val="22"/>
        </w:rPr>
        <w:t>merytoryczna będzie dokonywana</w:t>
      </w:r>
      <w:r w:rsidR="001D51A0" w:rsidRPr="00557605">
        <w:rPr>
          <w:rFonts w:ascii="Arial" w:hAnsi="Arial" w:cs="Arial"/>
          <w:sz w:val="22"/>
          <w:szCs w:val="22"/>
        </w:rPr>
        <w:t xml:space="preserve"> przy pomocy </w:t>
      </w:r>
      <w:r w:rsidR="00B52F91" w:rsidRPr="00557605">
        <w:rPr>
          <w:rFonts w:ascii="Arial" w:hAnsi="Arial" w:cs="Arial"/>
          <w:i/>
          <w:sz w:val="22"/>
          <w:szCs w:val="22"/>
        </w:rPr>
        <w:t>Karty oceny merytorycznej</w:t>
      </w:r>
      <w:r w:rsidR="00B52F91" w:rsidRPr="0055760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52F91" w:rsidRPr="00557605">
        <w:rPr>
          <w:rFonts w:ascii="Arial" w:hAnsi="Arial" w:cs="Arial"/>
          <w:i/>
          <w:sz w:val="22"/>
          <w:szCs w:val="22"/>
        </w:rPr>
        <w:t>Formularza rekrutacyjnego</w:t>
      </w:r>
      <w:r w:rsidR="001D51A0" w:rsidRPr="00557605">
        <w:rPr>
          <w:rFonts w:ascii="Arial" w:hAnsi="Arial" w:cs="Arial"/>
          <w:sz w:val="22"/>
          <w:szCs w:val="22"/>
        </w:rPr>
        <w:t>.</w:t>
      </w:r>
    </w:p>
    <w:p w14:paraId="63010C3F" w14:textId="77777777" w:rsidR="00557605" w:rsidRPr="00557605" w:rsidRDefault="001D51A0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57605">
        <w:rPr>
          <w:rFonts w:ascii="Arial" w:hAnsi="Arial" w:cs="Arial"/>
          <w:sz w:val="22"/>
          <w:szCs w:val="22"/>
        </w:rPr>
        <w:t xml:space="preserve">Ocena </w:t>
      </w:r>
      <w:r w:rsidR="00B52F91" w:rsidRPr="00557605">
        <w:rPr>
          <w:rFonts w:ascii="Arial" w:hAnsi="Arial" w:cs="Arial"/>
          <w:i/>
          <w:sz w:val="22"/>
          <w:szCs w:val="22"/>
        </w:rPr>
        <w:t>Formularzy</w:t>
      </w:r>
      <w:r w:rsidRPr="00557605">
        <w:rPr>
          <w:rFonts w:ascii="Arial" w:hAnsi="Arial" w:cs="Arial"/>
          <w:sz w:val="22"/>
          <w:szCs w:val="22"/>
        </w:rPr>
        <w:t xml:space="preserve"> </w:t>
      </w:r>
      <w:r w:rsidR="00780F4B" w:rsidRPr="00557605">
        <w:rPr>
          <w:rFonts w:ascii="Arial" w:hAnsi="Arial" w:cs="Arial"/>
          <w:sz w:val="22"/>
          <w:szCs w:val="22"/>
        </w:rPr>
        <w:t xml:space="preserve">będzie </w:t>
      </w:r>
      <w:r w:rsidRPr="00557605">
        <w:rPr>
          <w:rFonts w:ascii="Arial" w:hAnsi="Arial" w:cs="Arial"/>
          <w:sz w:val="22"/>
          <w:szCs w:val="22"/>
        </w:rPr>
        <w:t>odbywa</w:t>
      </w:r>
      <w:r w:rsidR="00780F4B" w:rsidRPr="00557605">
        <w:rPr>
          <w:rFonts w:ascii="Arial" w:hAnsi="Arial" w:cs="Arial"/>
          <w:sz w:val="22"/>
          <w:szCs w:val="22"/>
        </w:rPr>
        <w:t>ć</w:t>
      </w:r>
      <w:r w:rsidRPr="00557605">
        <w:rPr>
          <w:rFonts w:ascii="Arial" w:hAnsi="Arial" w:cs="Arial"/>
          <w:sz w:val="22"/>
          <w:szCs w:val="22"/>
        </w:rPr>
        <w:t xml:space="preserve"> się zgodnie z zasadami określonymi </w:t>
      </w:r>
      <w:r w:rsidR="007E6769" w:rsidRPr="00557605">
        <w:rPr>
          <w:rFonts w:ascii="Arial" w:hAnsi="Arial" w:cs="Arial"/>
          <w:sz w:val="22"/>
          <w:szCs w:val="22"/>
        </w:rPr>
        <w:br/>
      </w:r>
      <w:r w:rsidRPr="00557605">
        <w:rPr>
          <w:rFonts w:ascii="Arial" w:hAnsi="Arial" w:cs="Arial"/>
          <w:sz w:val="22"/>
          <w:szCs w:val="22"/>
        </w:rPr>
        <w:t xml:space="preserve">w </w:t>
      </w:r>
      <w:r w:rsidR="003435E8">
        <w:rPr>
          <w:rFonts w:ascii="Arial" w:hAnsi="Arial" w:cs="Arial"/>
          <w:i/>
          <w:sz w:val="22"/>
          <w:szCs w:val="22"/>
        </w:rPr>
        <w:t>Standardzie realizacji usługi w zakresie wsparcia bezzwrotnego na założenie własnej działalności gospodarczej w ramach Programu Operacyjnego Wiedza Edukacja Rozwój na lata 2014-2020</w:t>
      </w:r>
      <w:r w:rsidR="00557605" w:rsidRPr="00557605">
        <w:rPr>
          <w:rFonts w:ascii="Arial" w:hAnsi="Arial" w:cs="Arial"/>
          <w:sz w:val="22"/>
          <w:szCs w:val="22"/>
        </w:rPr>
        <w:t xml:space="preserve"> oraz zgodnie z kryteriami określonymi we wniosku projektowym beneficjenta.</w:t>
      </w:r>
    </w:p>
    <w:p w14:paraId="3A3FB5B6" w14:textId="77777777" w:rsidR="00557605" w:rsidRPr="00747DBA" w:rsidRDefault="00557605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57605">
        <w:rPr>
          <w:rFonts w:ascii="Arial" w:hAnsi="Arial" w:cs="Arial"/>
          <w:sz w:val="22"/>
          <w:szCs w:val="22"/>
        </w:rPr>
        <w:lastRenderedPageBreak/>
        <w:t xml:space="preserve">Każdy </w:t>
      </w:r>
      <w:r w:rsidRPr="00557605">
        <w:rPr>
          <w:rFonts w:ascii="Arial" w:hAnsi="Arial" w:cs="Arial"/>
          <w:i/>
          <w:sz w:val="22"/>
          <w:szCs w:val="22"/>
        </w:rPr>
        <w:t>Formularz rekrutacyjny</w:t>
      </w:r>
      <w:r w:rsidR="003435E8">
        <w:rPr>
          <w:rFonts w:ascii="Arial" w:hAnsi="Arial" w:cs="Arial"/>
          <w:sz w:val="22"/>
          <w:szCs w:val="22"/>
        </w:rPr>
        <w:t xml:space="preserve"> oceniany </w:t>
      </w:r>
      <w:r w:rsidR="00166E6C" w:rsidRPr="00747DBA">
        <w:rPr>
          <w:rFonts w:ascii="Arial" w:hAnsi="Arial" w:cs="Arial"/>
          <w:sz w:val="22"/>
          <w:szCs w:val="22"/>
        </w:rPr>
        <w:t>będzie</w:t>
      </w:r>
      <w:r w:rsidR="003435E8" w:rsidRPr="00747DBA">
        <w:rPr>
          <w:rFonts w:ascii="Arial" w:hAnsi="Arial" w:cs="Arial"/>
          <w:sz w:val="22"/>
          <w:szCs w:val="22"/>
        </w:rPr>
        <w:t xml:space="preserve"> przez </w:t>
      </w:r>
      <w:r w:rsidRPr="00747DBA">
        <w:rPr>
          <w:rFonts w:ascii="Arial" w:hAnsi="Arial" w:cs="Arial"/>
          <w:sz w:val="22"/>
          <w:szCs w:val="22"/>
        </w:rPr>
        <w:t xml:space="preserve"> </w:t>
      </w:r>
      <w:r w:rsidR="003435E8" w:rsidRPr="00747DBA">
        <w:rPr>
          <w:rFonts w:ascii="Arial" w:hAnsi="Arial" w:cs="Arial"/>
          <w:sz w:val="22"/>
          <w:szCs w:val="22"/>
        </w:rPr>
        <w:t>jedną osobę, która zosta</w:t>
      </w:r>
      <w:r w:rsidR="00166E6C" w:rsidRPr="00747DBA">
        <w:rPr>
          <w:rFonts w:ascii="Arial" w:hAnsi="Arial" w:cs="Arial"/>
          <w:sz w:val="22"/>
          <w:szCs w:val="22"/>
        </w:rPr>
        <w:t>nie</w:t>
      </w:r>
      <w:r w:rsidR="003435E8" w:rsidRPr="00747DBA">
        <w:rPr>
          <w:rFonts w:ascii="Arial" w:hAnsi="Arial" w:cs="Arial"/>
          <w:sz w:val="22"/>
          <w:szCs w:val="22"/>
        </w:rPr>
        <w:t xml:space="preserve"> losowo wybrana</w:t>
      </w:r>
      <w:r w:rsidRPr="00747DBA">
        <w:rPr>
          <w:rFonts w:ascii="Arial" w:hAnsi="Arial" w:cs="Arial"/>
          <w:sz w:val="22"/>
          <w:szCs w:val="22"/>
        </w:rPr>
        <w:t xml:space="preserve"> spośród członków Komisji obecnych na posiedzeniu. </w:t>
      </w:r>
    </w:p>
    <w:p w14:paraId="392AE561" w14:textId="77777777" w:rsidR="00B86BA1" w:rsidRPr="00747DBA" w:rsidRDefault="00B86BA1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Po</w:t>
      </w:r>
      <w:r w:rsidR="00557605" w:rsidRPr="00747DBA">
        <w:rPr>
          <w:rFonts w:ascii="Arial" w:hAnsi="Arial" w:cs="Arial"/>
          <w:sz w:val="22"/>
          <w:szCs w:val="22"/>
        </w:rPr>
        <w:t xml:space="preserve">dstawą do dokonania wyboru </w:t>
      </w:r>
      <w:r w:rsidR="007268DD" w:rsidRPr="00747DBA">
        <w:rPr>
          <w:rFonts w:ascii="Arial" w:hAnsi="Arial" w:cs="Arial"/>
          <w:sz w:val="22"/>
          <w:szCs w:val="22"/>
        </w:rPr>
        <w:t>kandydatów</w:t>
      </w:r>
      <w:r w:rsidRPr="00747DBA">
        <w:rPr>
          <w:rFonts w:ascii="Arial" w:hAnsi="Arial" w:cs="Arial"/>
          <w:sz w:val="22"/>
          <w:szCs w:val="22"/>
        </w:rPr>
        <w:t xml:space="preserve"> do projektu będzie punktacja uzyskana            na etapie oceny merytorycznej </w:t>
      </w:r>
      <w:r w:rsidRPr="00747DBA">
        <w:rPr>
          <w:rFonts w:ascii="Arial" w:hAnsi="Arial" w:cs="Arial"/>
          <w:i/>
          <w:sz w:val="22"/>
          <w:szCs w:val="22"/>
        </w:rPr>
        <w:t>Formularza rekrutacyjnego</w:t>
      </w:r>
      <w:r w:rsidRPr="00747DBA">
        <w:rPr>
          <w:rFonts w:ascii="Arial" w:hAnsi="Arial" w:cs="Arial"/>
          <w:sz w:val="22"/>
          <w:szCs w:val="22"/>
        </w:rPr>
        <w:t>, ocenianego według następujących kryteriów</w:t>
      </w:r>
      <w:r w:rsidR="00446EB8" w:rsidRPr="00747DBA">
        <w:rPr>
          <w:rFonts w:ascii="Arial" w:hAnsi="Arial" w:cs="Arial"/>
          <w:sz w:val="22"/>
          <w:szCs w:val="22"/>
        </w:rPr>
        <w:t xml:space="preserve"> i punktacji:</w:t>
      </w:r>
    </w:p>
    <w:p w14:paraId="3DAE810C" w14:textId="77777777" w:rsidR="00B6782B" w:rsidRPr="000E5A69" w:rsidRDefault="0028424C" w:rsidP="00D14664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E5A69">
        <w:rPr>
          <w:rFonts w:ascii="Arial" w:hAnsi="Arial" w:cs="Arial"/>
          <w:sz w:val="22"/>
          <w:szCs w:val="22"/>
        </w:rPr>
        <w:t>po</w:t>
      </w:r>
      <w:r w:rsidR="008C1B7A">
        <w:rPr>
          <w:rFonts w:ascii="Arial" w:hAnsi="Arial" w:cs="Arial"/>
          <w:sz w:val="22"/>
          <w:szCs w:val="22"/>
        </w:rPr>
        <w:t xml:space="preserve">mysł na działalność gospodarczą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8C1B7A">
        <w:rPr>
          <w:rFonts w:ascii="Arial" w:hAnsi="Arial" w:cs="Arial"/>
          <w:sz w:val="22"/>
          <w:szCs w:val="22"/>
        </w:rPr>
        <w:t xml:space="preserve">0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8C1B7A">
        <w:rPr>
          <w:rFonts w:ascii="Arial" w:hAnsi="Arial" w:cs="Arial"/>
          <w:sz w:val="22"/>
          <w:szCs w:val="22"/>
        </w:rPr>
        <w:t xml:space="preserve"> 15</w:t>
      </w:r>
      <w:r w:rsidR="00B6782B" w:rsidRPr="000E5A69">
        <w:rPr>
          <w:rFonts w:ascii="Arial" w:hAnsi="Arial" w:cs="Arial"/>
          <w:sz w:val="22"/>
          <w:szCs w:val="22"/>
        </w:rPr>
        <w:t xml:space="preserve"> pkt.;</w:t>
      </w:r>
    </w:p>
    <w:p w14:paraId="6A9975C9" w14:textId="77777777" w:rsidR="00B6782B" w:rsidRPr="000E5A69" w:rsidRDefault="008C1B7A" w:rsidP="00D14664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 zawodowe i wykształcenie</w:t>
      </w:r>
      <w:r w:rsidR="0028424C" w:rsidRPr="000E5A69">
        <w:rPr>
          <w:rFonts w:ascii="Arial" w:hAnsi="Arial" w:cs="Arial"/>
          <w:sz w:val="22"/>
          <w:szCs w:val="22"/>
        </w:rPr>
        <w:t xml:space="preserve">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0 </w:t>
      </w:r>
      <w:r w:rsidR="00446EB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6</w:t>
      </w:r>
      <w:r w:rsidR="00B6782B" w:rsidRPr="000E5A69">
        <w:rPr>
          <w:rFonts w:ascii="Arial" w:hAnsi="Arial" w:cs="Arial"/>
          <w:sz w:val="22"/>
          <w:szCs w:val="22"/>
        </w:rPr>
        <w:t xml:space="preserve"> pkt.;</w:t>
      </w:r>
    </w:p>
    <w:p w14:paraId="1C48845A" w14:textId="77777777" w:rsidR="00B6782B" w:rsidRPr="000E5A69" w:rsidRDefault="008C1B7A" w:rsidP="00D14664">
      <w:pPr>
        <w:pStyle w:val="Tekstpodstawowy"/>
        <w:numPr>
          <w:ilvl w:val="0"/>
          <w:numId w:val="18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realność planu</w:t>
      </w:r>
      <w:r w:rsidR="00B6782B" w:rsidRPr="000E5A69">
        <w:rPr>
          <w:rFonts w:ascii="Arial" w:hAnsi="Arial" w:cs="Arial"/>
          <w:sz w:val="22"/>
          <w:szCs w:val="22"/>
        </w:rPr>
        <w:t xml:space="preserve">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B6782B" w:rsidRPr="000E5A69">
        <w:rPr>
          <w:rFonts w:ascii="Arial" w:hAnsi="Arial" w:cs="Arial"/>
          <w:sz w:val="22"/>
          <w:szCs w:val="22"/>
        </w:rPr>
        <w:t xml:space="preserve">0 </w:t>
      </w:r>
      <w:r w:rsidR="00446EB8">
        <w:rPr>
          <w:rFonts w:ascii="Arial" w:hAnsi="Arial" w:cs="Arial"/>
          <w:sz w:val="22"/>
          <w:szCs w:val="22"/>
        </w:rPr>
        <w:t>–</w:t>
      </w:r>
      <w:r w:rsidR="00B6782B" w:rsidRPr="000E5A69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4</w:t>
      </w:r>
      <w:r w:rsidR="00B6782B" w:rsidRPr="000E5A69">
        <w:rPr>
          <w:rFonts w:ascii="Arial" w:hAnsi="Arial" w:cs="Arial"/>
          <w:sz w:val="22"/>
          <w:szCs w:val="22"/>
        </w:rPr>
        <w:t xml:space="preserve"> pkt;</w:t>
      </w:r>
    </w:p>
    <w:p w14:paraId="250A2C7D" w14:textId="77777777" w:rsidR="00B6782B" w:rsidRPr="008C1B7A" w:rsidRDefault="008C1B7A" w:rsidP="00D14664">
      <w:pPr>
        <w:pStyle w:val="Tekstpodstawowy"/>
        <w:numPr>
          <w:ilvl w:val="0"/>
          <w:numId w:val="18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charakterystyka klientów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="00446EB8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6</w:t>
      </w:r>
      <w:r w:rsidR="00B6782B" w:rsidRPr="000E5A69">
        <w:rPr>
          <w:rFonts w:ascii="Arial" w:hAnsi="Arial" w:cs="Arial"/>
          <w:sz w:val="22"/>
          <w:szCs w:val="22"/>
        </w:rPr>
        <w:t xml:space="preserve"> pkt;</w:t>
      </w:r>
    </w:p>
    <w:p w14:paraId="12598F4E" w14:textId="77777777" w:rsidR="008C1B7A" w:rsidRPr="000E5A69" w:rsidRDefault="008C1B7A" w:rsidP="00D14664">
      <w:pPr>
        <w:pStyle w:val="Tekstpodstawowy"/>
        <w:numPr>
          <w:ilvl w:val="0"/>
          <w:numId w:val="18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charakterystyka rynku i konkurencji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="00446EB8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9 pkt</w:t>
      </w:r>
      <w:r w:rsidR="00446EB8">
        <w:rPr>
          <w:rFonts w:ascii="Arial" w:hAnsi="Arial" w:cs="Arial"/>
          <w:sz w:val="22"/>
          <w:szCs w:val="22"/>
        </w:rPr>
        <w:t>.</w:t>
      </w:r>
    </w:p>
    <w:p w14:paraId="10DB594A" w14:textId="77777777" w:rsidR="008C1B7A" w:rsidRPr="00C06879" w:rsidRDefault="00D06A49" w:rsidP="008C1B7A">
      <w:pPr>
        <w:pStyle w:val="Tekstpodstawowy"/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D06A49">
        <w:rPr>
          <w:rFonts w:ascii="Arial" w:hAnsi="Arial" w:cs="Arial"/>
          <w:sz w:val="22"/>
          <w:szCs w:val="22"/>
        </w:rPr>
        <w:t xml:space="preserve">Maksymalna ilość punktów </w:t>
      </w:r>
      <w:r w:rsidR="00A9255F">
        <w:rPr>
          <w:rFonts w:ascii="Arial" w:hAnsi="Arial" w:cs="Arial"/>
          <w:sz w:val="22"/>
          <w:szCs w:val="22"/>
        </w:rPr>
        <w:t xml:space="preserve">możliwych do zdobycia to </w:t>
      </w:r>
      <w:r w:rsidR="008C1B7A">
        <w:rPr>
          <w:rFonts w:ascii="Arial" w:hAnsi="Arial" w:cs="Arial"/>
          <w:sz w:val="22"/>
          <w:szCs w:val="22"/>
        </w:rPr>
        <w:t>50</w:t>
      </w:r>
      <w:r w:rsidR="00C06879">
        <w:rPr>
          <w:rFonts w:ascii="Arial" w:hAnsi="Arial" w:cs="Arial"/>
          <w:sz w:val="22"/>
          <w:szCs w:val="22"/>
        </w:rPr>
        <w:t>.</w:t>
      </w:r>
    </w:p>
    <w:p w14:paraId="49FD16F7" w14:textId="77777777" w:rsidR="009C60C9" w:rsidRPr="007268DD" w:rsidRDefault="009C60C9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 xml:space="preserve">Warunkiem niezbędnym </w:t>
      </w:r>
      <w:r w:rsidR="00AB4BBC">
        <w:rPr>
          <w:rFonts w:ascii="Arial" w:hAnsi="Arial" w:cs="Arial"/>
          <w:sz w:val="22"/>
          <w:szCs w:val="22"/>
        </w:rPr>
        <w:t xml:space="preserve">zakwalifikowania </w:t>
      </w:r>
      <w:r w:rsidR="00AB4BBC" w:rsidRPr="007F21FF">
        <w:rPr>
          <w:rFonts w:ascii="Arial" w:hAnsi="Arial" w:cs="Arial"/>
          <w:sz w:val="22"/>
          <w:szCs w:val="22"/>
        </w:rPr>
        <w:t>kandydata</w:t>
      </w:r>
      <w:r w:rsidR="004D5267" w:rsidRPr="007F21FF">
        <w:rPr>
          <w:rFonts w:ascii="Arial" w:hAnsi="Arial" w:cs="Arial"/>
          <w:sz w:val="22"/>
          <w:szCs w:val="22"/>
        </w:rPr>
        <w:t xml:space="preserve"> do udziału w projekcie</w:t>
      </w:r>
      <w:r w:rsidRPr="007F21FF">
        <w:rPr>
          <w:rFonts w:ascii="Arial" w:hAnsi="Arial" w:cs="Arial"/>
          <w:sz w:val="22"/>
          <w:szCs w:val="22"/>
        </w:rPr>
        <w:t xml:space="preserve"> jest </w:t>
      </w:r>
      <w:r w:rsidRPr="007268DD">
        <w:rPr>
          <w:rFonts w:ascii="Arial" w:hAnsi="Arial" w:cs="Arial"/>
          <w:sz w:val="22"/>
          <w:szCs w:val="22"/>
        </w:rPr>
        <w:t>otrzymanie w trakcie oceny merytorycznej co najmniej 60% ogólnej sumy punktów</w:t>
      </w:r>
      <w:r w:rsidR="006E4FB4" w:rsidRPr="007268DD">
        <w:rPr>
          <w:rFonts w:ascii="Arial" w:hAnsi="Arial" w:cs="Arial"/>
          <w:sz w:val="22"/>
          <w:szCs w:val="22"/>
        </w:rPr>
        <w:t>.</w:t>
      </w:r>
      <w:r w:rsidRPr="007268DD">
        <w:rPr>
          <w:rFonts w:ascii="Arial" w:hAnsi="Arial" w:cs="Arial"/>
          <w:sz w:val="22"/>
          <w:szCs w:val="22"/>
        </w:rPr>
        <w:t xml:space="preserve"> </w:t>
      </w:r>
    </w:p>
    <w:p w14:paraId="0D66EC95" w14:textId="77777777" w:rsidR="00AB4BBC" w:rsidRPr="00C06879" w:rsidRDefault="00AB4BBC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06879">
        <w:rPr>
          <w:rFonts w:ascii="Arial" w:hAnsi="Arial" w:cs="Arial"/>
          <w:sz w:val="22"/>
          <w:szCs w:val="22"/>
        </w:rPr>
        <w:t xml:space="preserve">W przypadku uzyskania przez kandydatów do projektu takiej samej liczby punktów                       o wyższej pozycji na liście będzie decydować wyższa liczba punktów przyznanych za: </w:t>
      </w:r>
    </w:p>
    <w:p w14:paraId="408EC45B" w14:textId="77777777" w:rsidR="00AB4BBC" w:rsidRPr="00C06879" w:rsidRDefault="00AB4BBC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po</w:t>
      </w:r>
      <w:r w:rsidR="002C6CAF" w:rsidRPr="00C06879">
        <w:rPr>
          <w:rFonts w:ascii="Arial" w:hAnsi="Arial" w:cs="Arial"/>
        </w:rPr>
        <w:t>mysł na działalność gospodarczą</w:t>
      </w:r>
      <w:r w:rsidRPr="00C06879">
        <w:rPr>
          <w:rFonts w:ascii="Arial" w:hAnsi="Arial" w:cs="Arial"/>
        </w:rPr>
        <w:t>;</w:t>
      </w:r>
    </w:p>
    <w:p w14:paraId="400FA1B0" w14:textId="77777777" w:rsidR="00AB4BBC" w:rsidRPr="00C06879" w:rsidRDefault="002C6CAF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realność planu</w:t>
      </w:r>
      <w:r w:rsidR="00AB4BBC" w:rsidRPr="00C06879">
        <w:rPr>
          <w:rFonts w:ascii="Arial" w:hAnsi="Arial" w:cs="Arial"/>
        </w:rPr>
        <w:t>;</w:t>
      </w:r>
    </w:p>
    <w:p w14:paraId="32BAB37B" w14:textId="77777777" w:rsidR="002C6CAF" w:rsidRPr="00C06879" w:rsidRDefault="002C6CAF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 xml:space="preserve">charakterystyka rynku i </w:t>
      </w:r>
      <w:r w:rsidR="00C06879" w:rsidRPr="00C06879">
        <w:rPr>
          <w:rFonts w:ascii="Arial" w:hAnsi="Arial" w:cs="Arial"/>
        </w:rPr>
        <w:t>konkurencji</w:t>
      </w:r>
      <w:r w:rsidRPr="00C06879">
        <w:rPr>
          <w:rFonts w:ascii="Arial" w:hAnsi="Arial" w:cs="Arial"/>
        </w:rPr>
        <w:t>;</w:t>
      </w:r>
    </w:p>
    <w:p w14:paraId="3F8447A8" w14:textId="77777777" w:rsidR="00C06879" w:rsidRPr="00C06879" w:rsidRDefault="00C06879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doświadczenie zawodowe i wykształcenie;</w:t>
      </w:r>
    </w:p>
    <w:p w14:paraId="50BDC6EE" w14:textId="77777777" w:rsidR="002C6CAF" w:rsidRPr="00C06879" w:rsidRDefault="002C6CAF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charakterystyka klientó</w:t>
      </w:r>
      <w:r w:rsidR="00C06879" w:rsidRPr="00C06879">
        <w:rPr>
          <w:rFonts w:ascii="Arial" w:hAnsi="Arial" w:cs="Arial"/>
        </w:rPr>
        <w:t>w.</w:t>
      </w:r>
    </w:p>
    <w:p w14:paraId="1B857C91" w14:textId="77777777" w:rsidR="00697D8B" w:rsidRPr="00747DBA" w:rsidRDefault="001D51A0" w:rsidP="00446EB8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268DD">
        <w:rPr>
          <w:rFonts w:ascii="Arial" w:hAnsi="Arial" w:cs="Arial"/>
          <w:sz w:val="22"/>
          <w:szCs w:val="22"/>
        </w:rPr>
        <w:t xml:space="preserve">Osoba oceniająca </w:t>
      </w:r>
      <w:r w:rsidR="00691B88" w:rsidRPr="007268DD">
        <w:rPr>
          <w:rFonts w:ascii="Arial" w:hAnsi="Arial" w:cs="Arial"/>
          <w:i/>
          <w:sz w:val="22"/>
          <w:szCs w:val="22"/>
        </w:rPr>
        <w:t>Formularz</w:t>
      </w:r>
      <w:r w:rsidR="00697D8B" w:rsidRPr="007268DD">
        <w:rPr>
          <w:rFonts w:ascii="Arial" w:hAnsi="Arial" w:cs="Arial"/>
          <w:i/>
          <w:sz w:val="22"/>
          <w:szCs w:val="22"/>
        </w:rPr>
        <w:t xml:space="preserve"> rekrutacyjny</w:t>
      </w:r>
      <w:r w:rsidRPr="007268DD">
        <w:rPr>
          <w:rFonts w:ascii="Arial" w:hAnsi="Arial" w:cs="Arial"/>
          <w:sz w:val="22"/>
          <w:szCs w:val="22"/>
        </w:rPr>
        <w:t xml:space="preserve"> </w:t>
      </w:r>
      <w:r w:rsidR="00446EB8" w:rsidRPr="00747DBA">
        <w:rPr>
          <w:rFonts w:ascii="Arial" w:hAnsi="Arial" w:cs="Arial"/>
          <w:sz w:val="22"/>
          <w:szCs w:val="22"/>
        </w:rPr>
        <w:t>będzie</w:t>
      </w:r>
      <w:r w:rsidR="00446EB8">
        <w:rPr>
          <w:rFonts w:ascii="Arial" w:hAnsi="Arial" w:cs="Arial"/>
          <w:sz w:val="22"/>
          <w:szCs w:val="22"/>
        </w:rPr>
        <w:t xml:space="preserve"> </w:t>
      </w:r>
      <w:r w:rsidRPr="007268DD">
        <w:rPr>
          <w:rFonts w:ascii="Arial" w:hAnsi="Arial" w:cs="Arial"/>
          <w:sz w:val="22"/>
          <w:szCs w:val="22"/>
        </w:rPr>
        <w:t xml:space="preserve">zobowiązana do przedstawienia </w:t>
      </w:r>
      <w:r w:rsidR="00697D8B" w:rsidRPr="007268DD">
        <w:rPr>
          <w:rFonts w:ascii="Arial" w:hAnsi="Arial" w:cs="Arial"/>
          <w:sz w:val="22"/>
          <w:szCs w:val="22"/>
        </w:rPr>
        <w:t xml:space="preserve">                         </w:t>
      </w:r>
      <w:r w:rsidRPr="007268DD">
        <w:rPr>
          <w:rFonts w:ascii="Arial" w:hAnsi="Arial" w:cs="Arial"/>
          <w:sz w:val="22"/>
          <w:szCs w:val="22"/>
        </w:rPr>
        <w:t>w formie p</w:t>
      </w:r>
      <w:r w:rsidR="00697D8B" w:rsidRPr="007268DD">
        <w:rPr>
          <w:rFonts w:ascii="Arial" w:hAnsi="Arial" w:cs="Arial"/>
          <w:sz w:val="22"/>
          <w:szCs w:val="22"/>
        </w:rPr>
        <w:t>isemnej uzasadnienia wystawionych</w:t>
      </w:r>
      <w:r w:rsidRPr="007268DD">
        <w:rPr>
          <w:rFonts w:ascii="Arial" w:hAnsi="Arial" w:cs="Arial"/>
          <w:sz w:val="22"/>
          <w:szCs w:val="22"/>
        </w:rPr>
        <w:t xml:space="preserve"> ocen cząstkowych z poszczególnych</w:t>
      </w:r>
      <w:r w:rsidR="0011320A" w:rsidRPr="007268DD">
        <w:rPr>
          <w:rFonts w:ascii="Arial" w:hAnsi="Arial" w:cs="Arial"/>
          <w:sz w:val="22"/>
          <w:szCs w:val="22"/>
        </w:rPr>
        <w:t xml:space="preserve"> kryteriów. </w:t>
      </w:r>
      <w:r w:rsidRPr="007268DD">
        <w:rPr>
          <w:rFonts w:ascii="Arial" w:hAnsi="Arial" w:cs="Arial"/>
          <w:sz w:val="22"/>
          <w:szCs w:val="22"/>
        </w:rPr>
        <w:t xml:space="preserve">Dokonanie oceny na </w:t>
      </w:r>
      <w:r w:rsidRPr="007268DD">
        <w:rPr>
          <w:rFonts w:ascii="Arial" w:hAnsi="Arial" w:cs="Arial"/>
          <w:i/>
          <w:sz w:val="22"/>
          <w:szCs w:val="22"/>
        </w:rPr>
        <w:t xml:space="preserve">Karcie oceny merytorycznej </w:t>
      </w:r>
      <w:r w:rsidR="00697D8B" w:rsidRPr="007268DD">
        <w:rPr>
          <w:rFonts w:ascii="Arial" w:hAnsi="Arial" w:cs="Arial"/>
          <w:i/>
          <w:sz w:val="22"/>
          <w:szCs w:val="22"/>
        </w:rPr>
        <w:t xml:space="preserve">Formularza </w:t>
      </w:r>
      <w:r w:rsidR="00697D8B" w:rsidRPr="00747DBA">
        <w:rPr>
          <w:rFonts w:ascii="Arial" w:hAnsi="Arial" w:cs="Arial"/>
          <w:i/>
          <w:sz w:val="22"/>
          <w:szCs w:val="22"/>
        </w:rPr>
        <w:t xml:space="preserve">rekrutacyjnego </w:t>
      </w:r>
      <w:r w:rsidR="00446EB8" w:rsidRPr="00747DBA">
        <w:rPr>
          <w:rFonts w:ascii="Arial" w:hAnsi="Arial" w:cs="Arial"/>
          <w:iCs/>
          <w:sz w:val="22"/>
          <w:szCs w:val="22"/>
        </w:rPr>
        <w:t>będzie</w:t>
      </w:r>
      <w:r w:rsidR="00446EB8" w:rsidRPr="00747DBA">
        <w:rPr>
          <w:rFonts w:ascii="Arial" w:hAnsi="Arial" w:cs="Arial"/>
          <w:sz w:val="22"/>
          <w:szCs w:val="22"/>
        </w:rPr>
        <w:t xml:space="preserve"> potwierdzane przez członków</w:t>
      </w:r>
      <w:r w:rsidRPr="00747DBA">
        <w:rPr>
          <w:rFonts w:ascii="Arial" w:hAnsi="Arial" w:cs="Arial"/>
          <w:sz w:val="22"/>
          <w:szCs w:val="22"/>
        </w:rPr>
        <w:t xml:space="preserve"> Komisji </w:t>
      </w:r>
      <w:r w:rsidR="00446EB8" w:rsidRPr="00747DBA">
        <w:rPr>
          <w:rFonts w:ascii="Arial" w:hAnsi="Arial" w:cs="Arial"/>
          <w:sz w:val="22"/>
          <w:szCs w:val="22"/>
        </w:rPr>
        <w:t xml:space="preserve">ich </w:t>
      </w:r>
      <w:r w:rsidRPr="00747DBA">
        <w:rPr>
          <w:rFonts w:ascii="Arial" w:hAnsi="Arial" w:cs="Arial"/>
          <w:sz w:val="22"/>
          <w:szCs w:val="22"/>
        </w:rPr>
        <w:t>własnoręcznym</w:t>
      </w:r>
      <w:r w:rsidR="00446EB8" w:rsidRPr="00747DBA">
        <w:rPr>
          <w:rFonts w:ascii="Arial" w:hAnsi="Arial" w:cs="Arial"/>
          <w:sz w:val="22"/>
          <w:szCs w:val="22"/>
        </w:rPr>
        <w:t>i</w:t>
      </w:r>
      <w:r w:rsidRPr="00747DBA">
        <w:rPr>
          <w:rFonts w:ascii="Arial" w:hAnsi="Arial" w:cs="Arial"/>
          <w:sz w:val="22"/>
          <w:szCs w:val="22"/>
        </w:rPr>
        <w:t xml:space="preserve"> podpis</w:t>
      </w:r>
      <w:r w:rsidR="00446EB8" w:rsidRPr="00747DBA">
        <w:rPr>
          <w:rFonts w:ascii="Arial" w:hAnsi="Arial" w:cs="Arial"/>
          <w:sz w:val="22"/>
          <w:szCs w:val="22"/>
        </w:rPr>
        <w:t>ami.</w:t>
      </w:r>
    </w:p>
    <w:p w14:paraId="6B0893ED" w14:textId="77777777" w:rsidR="00502D95" w:rsidRPr="00C06879" w:rsidRDefault="001D51A0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268DD">
        <w:rPr>
          <w:rFonts w:ascii="Arial" w:hAnsi="Arial" w:cs="Arial"/>
          <w:sz w:val="22"/>
          <w:szCs w:val="22"/>
        </w:rPr>
        <w:t xml:space="preserve">Po przeprowadzeniu oceny wszystkich złożonych </w:t>
      </w:r>
      <w:r w:rsidR="00697D8B" w:rsidRPr="007268DD">
        <w:rPr>
          <w:rFonts w:ascii="Arial" w:hAnsi="Arial" w:cs="Arial"/>
          <w:i/>
          <w:sz w:val="22"/>
          <w:szCs w:val="22"/>
        </w:rPr>
        <w:t>Formularzy</w:t>
      </w:r>
      <w:r w:rsidRPr="007268DD">
        <w:rPr>
          <w:rFonts w:ascii="Arial" w:hAnsi="Arial" w:cs="Arial"/>
          <w:sz w:val="22"/>
          <w:szCs w:val="22"/>
        </w:rPr>
        <w:t xml:space="preserve"> Komisja</w:t>
      </w:r>
      <w:r w:rsidR="0021515B" w:rsidRPr="007268DD">
        <w:rPr>
          <w:rFonts w:ascii="Arial" w:hAnsi="Arial" w:cs="Arial"/>
          <w:sz w:val="22"/>
          <w:szCs w:val="22"/>
        </w:rPr>
        <w:t xml:space="preserve"> Rekrutacyjna</w:t>
      </w:r>
      <w:r w:rsidRPr="007268DD">
        <w:rPr>
          <w:rFonts w:ascii="Arial" w:hAnsi="Arial" w:cs="Arial"/>
          <w:sz w:val="22"/>
          <w:szCs w:val="22"/>
        </w:rPr>
        <w:t xml:space="preserve">, </w:t>
      </w:r>
      <w:r w:rsidR="0021515B" w:rsidRPr="007268DD">
        <w:rPr>
          <w:rFonts w:ascii="Arial" w:hAnsi="Arial" w:cs="Arial"/>
          <w:sz w:val="22"/>
          <w:szCs w:val="22"/>
        </w:rPr>
        <w:t>sporządzi</w:t>
      </w:r>
      <w:r w:rsidR="008F2842" w:rsidRPr="007268DD">
        <w:rPr>
          <w:rFonts w:ascii="Arial" w:hAnsi="Arial" w:cs="Arial"/>
          <w:sz w:val="22"/>
          <w:szCs w:val="22"/>
        </w:rPr>
        <w:t xml:space="preserve"> </w:t>
      </w:r>
      <w:r w:rsidR="00B835F9" w:rsidRPr="007268DD">
        <w:rPr>
          <w:rFonts w:ascii="Arial" w:hAnsi="Arial" w:cs="Arial"/>
          <w:sz w:val="22"/>
          <w:szCs w:val="22"/>
        </w:rPr>
        <w:t xml:space="preserve">i ogłosi wstępną </w:t>
      </w:r>
      <w:r w:rsidR="008F2842" w:rsidRPr="007268DD">
        <w:rPr>
          <w:rFonts w:ascii="Arial" w:hAnsi="Arial" w:cs="Arial"/>
          <w:sz w:val="22"/>
          <w:szCs w:val="22"/>
        </w:rPr>
        <w:t>listę rankingową</w:t>
      </w:r>
      <w:r w:rsidR="000E5A69" w:rsidRPr="007268DD">
        <w:rPr>
          <w:rFonts w:ascii="Arial" w:hAnsi="Arial" w:cs="Arial"/>
          <w:i/>
          <w:sz w:val="22"/>
          <w:szCs w:val="22"/>
        </w:rPr>
        <w:t xml:space="preserve"> </w:t>
      </w:r>
      <w:r w:rsidR="00D61127" w:rsidRPr="007268DD">
        <w:rPr>
          <w:rFonts w:ascii="Arial" w:hAnsi="Arial" w:cs="Arial"/>
          <w:sz w:val="22"/>
          <w:szCs w:val="22"/>
        </w:rPr>
        <w:t>w ramach której</w:t>
      </w:r>
      <w:r w:rsidR="00E94E36" w:rsidRPr="007268DD">
        <w:rPr>
          <w:rFonts w:ascii="Arial" w:hAnsi="Arial" w:cs="Arial"/>
          <w:i/>
          <w:sz w:val="22"/>
          <w:szCs w:val="22"/>
        </w:rPr>
        <w:t xml:space="preserve"> </w:t>
      </w:r>
      <w:r w:rsidR="00DF655B" w:rsidRPr="007268DD">
        <w:rPr>
          <w:rFonts w:ascii="Arial" w:hAnsi="Arial" w:cs="Arial"/>
          <w:i/>
          <w:sz w:val="22"/>
          <w:szCs w:val="22"/>
        </w:rPr>
        <w:t>Formularz</w:t>
      </w:r>
      <w:r w:rsidR="00E94E36" w:rsidRPr="007268DD">
        <w:rPr>
          <w:rFonts w:ascii="Arial" w:hAnsi="Arial" w:cs="Arial"/>
          <w:i/>
          <w:sz w:val="22"/>
          <w:szCs w:val="22"/>
        </w:rPr>
        <w:t>e</w:t>
      </w:r>
      <w:r w:rsidR="00E94E36" w:rsidRPr="007268DD">
        <w:rPr>
          <w:rFonts w:ascii="Arial" w:hAnsi="Arial" w:cs="Arial"/>
          <w:sz w:val="22"/>
          <w:szCs w:val="22"/>
        </w:rPr>
        <w:t xml:space="preserve"> </w:t>
      </w:r>
      <w:r w:rsidR="00D61127" w:rsidRPr="007268DD">
        <w:rPr>
          <w:rFonts w:ascii="Arial" w:hAnsi="Arial" w:cs="Arial"/>
          <w:sz w:val="22"/>
          <w:szCs w:val="22"/>
        </w:rPr>
        <w:t xml:space="preserve">zostaną </w:t>
      </w:r>
      <w:r w:rsidR="00E94E36" w:rsidRPr="00C06879">
        <w:rPr>
          <w:rFonts w:ascii="Arial" w:hAnsi="Arial" w:cs="Arial"/>
          <w:sz w:val="22"/>
          <w:szCs w:val="22"/>
        </w:rPr>
        <w:t>uszeregowane</w:t>
      </w:r>
      <w:r w:rsidR="00D61127" w:rsidRPr="00C06879">
        <w:rPr>
          <w:rFonts w:ascii="Arial" w:hAnsi="Arial" w:cs="Arial"/>
          <w:sz w:val="22"/>
          <w:szCs w:val="22"/>
        </w:rPr>
        <w:t xml:space="preserve"> </w:t>
      </w:r>
      <w:r w:rsidR="00E94E36" w:rsidRPr="00C06879">
        <w:rPr>
          <w:rFonts w:ascii="Arial" w:hAnsi="Arial" w:cs="Arial"/>
          <w:sz w:val="22"/>
          <w:szCs w:val="22"/>
        </w:rPr>
        <w:t>w kolejności od największej liczby uzyskanych punktów</w:t>
      </w:r>
      <w:r w:rsidR="004620FC" w:rsidRPr="00C06879">
        <w:rPr>
          <w:rFonts w:ascii="Arial" w:hAnsi="Arial" w:cs="Arial"/>
          <w:sz w:val="22"/>
          <w:szCs w:val="22"/>
        </w:rPr>
        <w:t>.</w:t>
      </w:r>
    </w:p>
    <w:p w14:paraId="431FCF5A" w14:textId="77777777" w:rsidR="00B835F9" w:rsidRPr="00B835F9" w:rsidRDefault="00446EB8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7DBA">
        <w:rPr>
          <w:rFonts w:ascii="Arial" w:hAnsi="Arial" w:cs="Arial"/>
          <w:sz w:val="22"/>
          <w:szCs w:val="22"/>
        </w:rPr>
        <w:t xml:space="preserve">Po upływie </w:t>
      </w:r>
      <w:r w:rsidR="009C60C9" w:rsidRPr="00747DBA">
        <w:rPr>
          <w:rFonts w:ascii="Arial" w:hAnsi="Arial" w:cs="Arial"/>
          <w:sz w:val="22"/>
          <w:szCs w:val="22"/>
        </w:rPr>
        <w:t>termin</w:t>
      </w:r>
      <w:r w:rsidRPr="00747DBA">
        <w:rPr>
          <w:rFonts w:ascii="Arial" w:hAnsi="Arial" w:cs="Arial"/>
          <w:sz w:val="22"/>
          <w:szCs w:val="22"/>
        </w:rPr>
        <w:t>u do</w:t>
      </w:r>
      <w:r w:rsidR="009C60C9" w:rsidRPr="00747DBA">
        <w:rPr>
          <w:rFonts w:ascii="Arial" w:hAnsi="Arial" w:cs="Arial"/>
          <w:sz w:val="22"/>
          <w:szCs w:val="22"/>
        </w:rPr>
        <w:t xml:space="preserve"> złożenia odwoła</w:t>
      </w:r>
      <w:r w:rsidRPr="00747DBA">
        <w:rPr>
          <w:rFonts w:ascii="Arial" w:hAnsi="Arial" w:cs="Arial"/>
          <w:sz w:val="22"/>
          <w:szCs w:val="22"/>
        </w:rPr>
        <w:t>ń</w:t>
      </w:r>
      <w:r w:rsidR="009C60C9" w:rsidRPr="00747DBA">
        <w:rPr>
          <w:rFonts w:ascii="Arial" w:hAnsi="Arial" w:cs="Arial"/>
          <w:sz w:val="22"/>
          <w:szCs w:val="22"/>
        </w:rPr>
        <w:t xml:space="preserve"> przez </w:t>
      </w:r>
      <w:r w:rsidR="00B835F9" w:rsidRPr="00747DBA">
        <w:rPr>
          <w:rFonts w:ascii="Arial" w:hAnsi="Arial" w:cs="Arial"/>
          <w:sz w:val="22"/>
          <w:szCs w:val="22"/>
        </w:rPr>
        <w:t>kandydatów</w:t>
      </w:r>
      <w:r w:rsidR="00502D95" w:rsidRPr="00747DBA">
        <w:rPr>
          <w:rFonts w:ascii="Arial" w:hAnsi="Arial" w:cs="Arial"/>
          <w:sz w:val="22"/>
          <w:szCs w:val="22"/>
        </w:rPr>
        <w:t xml:space="preserve"> </w:t>
      </w:r>
      <w:r w:rsidR="00E466CB" w:rsidRPr="00747DBA">
        <w:rPr>
          <w:rFonts w:ascii="Arial" w:hAnsi="Arial" w:cs="Arial"/>
          <w:sz w:val="22"/>
          <w:szCs w:val="22"/>
        </w:rPr>
        <w:t xml:space="preserve">Komisja </w:t>
      </w:r>
      <w:r w:rsidR="00502D95" w:rsidRPr="00747DBA">
        <w:rPr>
          <w:rFonts w:ascii="Arial" w:hAnsi="Arial" w:cs="Arial"/>
          <w:sz w:val="22"/>
          <w:szCs w:val="22"/>
        </w:rPr>
        <w:t>przeprowadzi</w:t>
      </w:r>
      <w:r w:rsidR="008F2842" w:rsidRPr="00747DBA">
        <w:rPr>
          <w:rFonts w:ascii="Arial" w:hAnsi="Arial" w:cs="Arial"/>
          <w:sz w:val="22"/>
          <w:szCs w:val="22"/>
        </w:rPr>
        <w:t xml:space="preserve"> ponowną ocenę </w:t>
      </w:r>
      <w:r w:rsidR="001E34AE" w:rsidRPr="00747DBA">
        <w:rPr>
          <w:rFonts w:ascii="Arial" w:hAnsi="Arial" w:cs="Arial"/>
          <w:i/>
          <w:sz w:val="22"/>
          <w:szCs w:val="22"/>
        </w:rPr>
        <w:t>Formularzy</w:t>
      </w:r>
      <w:r w:rsidR="008F2842" w:rsidRPr="00747DBA">
        <w:rPr>
          <w:rFonts w:ascii="Arial" w:hAnsi="Arial" w:cs="Arial"/>
          <w:sz w:val="22"/>
          <w:szCs w:val="22"/>
        </w:rPr>
        <w:t>, któ</w:t>
      </w:r>
      <w:r w:rsidR="001E34AE" w:rsidRPr="00747DBA">
        <w:rPr>
          <w:rFonts w:ascii="Arial" w:hAnsi="Arial" w:cs="Arial"/>
          <w:sz w:val="22"/>
          <w:szCs w:val="22"/>
        </w:rPr>
        <w:t xml:space="preserve">re zostały pierwotnie odrzucone </w:t>
      </w:r>
      <w:r w:rsidR="009C60C9" w:rsidRPr="00747DBA">
        <w:rPr>
          <w:rFonts w:ascii="Arial" w:hAnsi="Arial" w:cs="Arial"/>
          <w:sz w:val="22"/>
          <w:szCs w:val="22"/>
        </w:rPr>
        <w:t xml:space="preserve">i </w:t>
      </w:r>
      <w:r w:rsidR="00E466CB" w:rsidRPr="00747DBA">
        <w:rPr>
          <w:rFonts w:ascii="Arial" w:hAnsi="Arial" w:cs="Arial"/>
          <w:sz w:val="22"/>
          <w:szCs w:val="22"/>
        </w:rPr>
        <w:t>od ocen</w:t>
      </w:r>
      <w:r w:rsidR="009C60C9" w:rsidRPr="00747DBA">
        <w:rPr>
          <w:rFonts w:ascii="Arial" w:hAnsi="Arial" w:cs="Arial"/>
          <w:sz w:val="22"/>
          <w:szCs w:val="22"/>
        </w:rPr>
        <w:t xml:space="preserve"> których</w:t>
      </w:r>
      <w:r w:rsidR="008F2842" w:rsidRPr="00747DBA">
        <w:rPr>
          <w:rFonts w:ascii="Arial" w:hAnsi="Arial" w:cs="Arial"/>
          <w:sz w:val="22"/>
          <w:szCs w:val="22"/>
        </w:rPr>
        <w:t xml:space="preserve"> </w:t>
      </w:r>
      <w:r w:rsidR="00B835F9" w:rsidRPr="00747DBA">
        <w:rPr>
          <w:rFonts w:ascii="Arial" w:hAnsi="Arial" w:cs="Arial"/>
          <w:sz w:val="22"/>
          <w:szCs w:val="22"/>
        </w:rPr>
        <w:t>kandydaci</w:t>
      </w:r>
      <w:r w:rsidR="008F2842" w:rsidRPr="00747DBA">
        <w:rPr>
          <w:rFonts w:ascii="Arial" w:hAnsi="Arial" w:cs="Arial"/>
          <w:sz w:val="22"/>
          <w:szCs w:val="22"/>
        </w:rPr>
        <w:t xml:space="preserve"> złoż</w:t>
      </w:r>
      <w:r w:rsidR="00E466CB" w:rsidRPr="00747DBA">
        <w:rPr>
          <w:rFonts w:ascii="Arial" w:hAnsi="Arial" w:cs="Arial"/>
          <w:sz w:val="22"/>
          <w:szCs w:val="22"/>
        </w:rPr>
        <w:t>ą</w:t>
      </w:r>
      <w:r w:rsidR="008F2842" w:rsidRPr="00747DBA">
        <w:rPr>
          <w:rFonts w:ascii="Arial" w:hAnsi="Arial" w:cs="Arial"/>
          <w:sz w:val="22"/>
          <w:szCs w:val="22"/>
        </w:rPr>
        <w:t xml:space="preserve"> odwołani</w:t>
      </w:r>
      <w:r w:rsidR="00E466CB" w:rsidRPr="00747DBA">
        <w:rPr>
          <w:rFonts w:ascii="Arial" w:hAnsi="Arial" w:cs="Arial"/>
          <w:sz w:val="22"/>
          <w:szCs w:val="22"/>
        </w:rPr>
        <w:t>a</w:t>
      </w:r>
      <w:r w:rsidR="008F2842" w:rsidRPr="00747DBA">
        <w:rPr>
          <w:rFonts w:ascii="Arial" w:hAnsi="Arial" w:cs="Arial"/>
          <w:sz w:val="22"/>
          <w:szCs w:val="22"/>
        </w:rPr>
        <w:t xml:space="preserve">. Oceny tych </w:t>
      </w:r>
      <w:r w:rsidR="00E23253" w:rsidRPr="00747DBA">
        <w:rPr>
          <w:rFonts w:ascii="Arial" w:hAnsi="Arial" w:cs="Arial"/>
          <w:i/>
          <w:sz w:val="22"/>
          <w:szCs w:val="22"/>
        </w:rPr>
        <w:t>Formularzy</w:t>
      </w:r>
      <w:r w:rsidR="00502D95" w:rsidRPr="00747DBA">
        <w:rPr>
          <w:rFonts w:ascii="Arial" w:hAnsi="Arial" w:cs="Arial"/>
          <w:sz w:val="22"/>
          <w:szCs w:val="22"/>
        </w:rPr>
        <w:t xml:space="preserve"> </w:t>
      </w:r>
      <w:r w:rsidR="00B835F9" w:rsidRPr="00747DBA">
        <w:rPr>
          <w:rFonts w:ascii="Arial" w:hAnsi="Arial" w:cs="Arial"/>
          <w:sz w:val="22"/>
          <w:szCs w:val="22"/>
        </w:rPr>
        <w:t xml:space="preserve">będą dokonane </w:t>
      </w:r>
      <w:r w:rsidR="00C06879" w:rsidRPr="00747DBA">
        <w:rPr>
          <w:rFonts w:ascii="Arial" w:hAnsi="Arial" w:cs="Arial"/>
          <w:sz w:val="22"/>
          <w:szCs w:val="22"/>
        </w:rPr>
        <w:t>przez</w:t>
      </w:r>
      <w:r w:rsidR="00B835F9" w:rsidRPr="00747DBA">
        <w:rPr>
          <w:rFonts w:ascii="Arial" w:hAnsi="Arial" w:cs="Arial"/>
          <w:sz w:val="22"/>
          <w:szCs w:val="22"/>
        </w:rPr>
        <w:t xml:space="preserve"> osob</w:t>
      </w:r>
      <w:r w:rsidR="00E466CB" w:rsidRPr="00747DBA">
        <w:rPr>
          <w:rFonts w:ascii="Arial" w:hAnsi="Arial" w:cs="Arial"/>
          <w:sz w:val="22"/>
          <w:szCs w:val="22"/>
        </w:rPr>
        <w:t>y</w:t>
      </w:r>
      <w:r w:rsidR="00B835F9" w:rsidRPr="00747DBA">
        <w:rPr>
          <w:rFonts w:ascii="Arial" w:hAnsi="Arial" w:cs="Arial"/>
          <w:sz w:val="22"/>
          <w:szCs w:val="22"/>
        </w:rPr>
        <w:t xml:space="preserve"> będąc</w:t>
      </w:r>
      <w:r w:rsidR="00E466CB" w:rsidRPr="00747DBA">
        <w:rPr>
          <w:rFonts w:ascii="Arial" w:hAnsi="Arial" w:cs="Arial"/>
          <w:sz w:val="22"/>
          <w:szCs w:val="22"/>
        </w:rPr>
        <w:t>e</w:t>
      </w:r>
      <w:r w:rsidR="00B835F9" w:rsidRPr="00747DBA">
        <w:rPr>
          <w:rFonts w:ascii="Arial" w:hAnsi="Arial" w:cs="Arial"/>
          <w:sz w:val="22"/>
          <w:szCs w:val="22"/>
        </w:rPr>
        <w:t xml:space="preserve"> członk</w:t>
      </w:r>
      <w:r w:rsidR="00E466CB" w:rsidRPr="00747DBA">
        <w:rPr>
          <w:rFonts w:ascii="Arial" w:hAnsi="Arial" w:cs="Arial"/>
          <w:sz w:val="22"/>
          <w:szCs w:val="22"/>
        </w:rPr>
        <w:t>ami</w:t>
      </w:r>
      <w:r w:rsidR="00B835F9" w:rsidRPr="00747DBA">
        <w:rPr>
          <w:rFonts w:ascii="Arial" w:hAnsi="Arial" w:cs="Arial"/>
          <w:sz w:val="22"/>
          <w:szCs w:val="22"/>
        </w:rPr>
        <w:t xml:space="preserve"> Komisji Rekrutacyjnej, przy czym nie </w:t>
      </w:r>
      <w:r w:rsidR="00E466CB" w:rsidRPr="00747DBA">
        <w:rPr>
          <w:rFonts w:ascii="Arial" w:hAnsi="Arial" w:cs="Arial"/>
          <w:sz w:val="22"/>
          <w:szCs w:val="22"/>
        </w:rPr>
        <w:t>mogą to być te same osoby</w:t>
      </w:r>
      <w:r w:rsidR="00B835F9" w:rsidRPr="00747DBA">
        <w:rPr>
          <w:rFonts w:ascii="Arial" w:hAnsi="Arial" w:cs="Arial"/>
          <w:sz w:val="22"/>
          <w:szCs w:val="22"/>
        </w:rPr>
        <w:t>, któr</w:t>
      </w:r>
      <w:r w:rsidR="00E466CB" w:rsidRPr="00747DBA">
        <w:rPr>
          <w:rFonts w:ascii="Arial" w:hAnsi="Arial" w:cs="Arial"/>
          <w:sz w:val="22"/>
          <w:szCs w:val="22"/>
        </w:rPr>
        <w:t>e</w:t>
      </w:r>
      <w:r w:rsidR="00B835F9" w:rsidRPr="00747DBA">
        <w:rPr>
          <w:rFonts w:ascii="Arial" w:hAnsi="Arial" w:cs="Arial"/>
          <w:sz w:val="22"/>
          <w:szCs w:val="22"/>
        </w:rPr>
        <w:t xml:space="preserve"> </w:t>
      </w:r>
      <w:r w:rsidR="00620303" w:rsidRPr="00747DBA">
        <w:rPr>
          <w:rFonts w:ascii="Arial" w:hAnsi="Arial" w:cs="Arial"/>
          <w:sz w:val="22"/>
          <w:szCs w:val="22"/>
        </w:rPr>
        <w:t>poprzednio</w:t>
      </w:r>
      <w:r w:rsidR="00B835F9" w:rsidRPr="00747DBA">
        <w:rPr>
          <w:rFonts w:ascii="Arial" w:hAnsi="Arial" w:cs="Arial"/>
          <w:sz w:val="22"/>
          <w:szCs w:val="22"/>
        </w:rPr>
        <w:t xml:space="preserve"> dokonywał</w:t>
      </w:r>
      <w:r w:rsidR="00E466CB" w:rsidRPr="00747DBA">
        <w:rPr>
          <w:rFonts w:ascii="Arial" w:hAnsi="Arial" w:cs="Arial"/>
          <w:sz w:val="22"/>
          <w:szCs w:val="22"/>
        </w:rPr>
        <w:t>y</w:t>
      </w:r>
      <w:r w:rsidR="00B835F9" w:rsidRPr="00747DBA">
        <w:rPr>
          <w:rFonts w:ascii="Arial" w:hAnsi="Arial" w:cs="Arial"/>
          <w:sz w:val="22"/>
          <w:szCs w:val="22"/>
        </w:rPr>
        <w:t xml:space="preserve"> </w:t>
      </w:r>
      <w:r w:rsidR="00620303" w:rsidRPr="00747DBA">
        <w:rPr>
          <w:rFonts w:ascii="Arial" w:hAnsi="Arial" w:cs="Arial"/>
          <w:sz w:val="22"/>
          <w:szCs w:val="22"/>
        </w:rPr>
        <w:t xml:space="preserve">ich </w:t>
      </w:r>
      <w:r w:rsidR="00B835F9" w:rsidRPr="00747DBA">
        <w:rPr>
          <w:rFonts w:ascii="Arial" w:hAnsi="Arial" w:cs="Arial"/>
          <w:sz w:val="22"/>
          <w:szCs w:val="22"/>
        </w:rPr>
        <w:t>oceny</w:t>
      </w:r>
      <w:r w:rsidR="00B835F9" w:rsidRPr="00B835F9">
        <w:rPr>
          <w:rFonts w:ascii="Arial" w:hAnsi="Arial" w:cs="Arial"/>
          <w:sz w:val="22"/>
          <w:szCs w:val="22"/>
        </w:rPr>
        <w:t>.</w:t>
      </w:r>
    </w:p>
    <w:p w14:paraId="36628B09" w14:textId="77777777" w:rsidR="00620303" w:rsidRPr="00620303" w:rsidRDefault="002C0A06" w:rsidP="00620303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dokonaniu</w:t>
      </w:r>
      <w:r w:rsidR="007E780A" w:rsidRPr="00F9257B">
        <w:rPr>
          <w:rFonts w:ascii="Arial" w:hAnsi="Arial" w:cs="Arial"/>
          <w:sz w:val="22"/>
          <w:szCs w:val="22"/>
        </w:rPr>
        <w:t xml:space="preserve"> powtórnej oceny </w:t>
      </w:r>
      <w:r w:rsidR="007E780A" w:rsidRPr="00F9257B">
        <w:rPr>
          <w:rFonts w:ascii="Arial" w:hAnsi="Arial" w:cs="Arial"/>
          <w:i/>
          <w:sz w:val="22"/>
          <w:szCs w:val="22"/>
        </w:rPr>
        <w:t>Formularzy</w:t>
      </w:r>
      <w:r w:rsidR="007E780A" w:rsidRPr="00F9257B">
        <w:rPr>
          <w:rFonts w:ascii="Arial" w:hAnsi="Arial" w:cs="Arial"/>
          <w:sz w:val="22"/>
          <w:szCs w:val="22"/>
        </w:rPr>
        <w:t xml:space="preserve"> złożonych w ramach procedury odwoławczej nastąpi </w:t>
      </w:r>
      <w:r w:rsidR="00F9257B" w:rsidRPr="00F9257B">
        <w:rPr>
          <w:rFonts w:ascii="Arial" w:hAnsi="Arial" w:cs="Arial"/>
          <w:sz w:val="22"/>
          <w:szCs w:val="22"/>
        </w:rPr>
        <w:t xml:space="preserve">sporządzenie i </w:t>
      </w:r>
      <w:r w:rsidR="007E780A" w:rsidRPr="00F9257B">
        <w:rPr>
          <w:rFonts w:ascii="Arial" w:hAnsi="Arial" w:cs="Arial"/>
          <w:sz w:val="22"/>
          <w:szCs w:val="22"/>
        </w:rPr>
        <w:t>ogłoszenie ostatecznej listy ranki</w:t>
      </w:r>
      <w:r w:rsidR="00F9257B" w:rsidRPr="00F9257B">
        <w:rPr>
          <w:rFonts w:ascii="Arial" w:hAnsi="Arial" w:cs="Arial"/>
          <w:sz w:val="22"/>
          <w:szCs w:val="22"/>
        </w:rPr>
        <w:t>ngowej uczestników projektu na</w:t>
      </w:r>
      <w:r w:rsidR="00F9257B">
        <w:rPr>
          <w:rFonts w:ascii="Arial" w:hAnsi="Arial" w:cs="Arial"/>
          <w:sz w:val="22"/>
          <w:szCs w:val="22"/>
        </w:rPr>
        <w:t xml:space="preserve"> stronie internetowej </w:t>
      </w:r>
      <w:r w:rsidR="00F9257B" w:rsidRPr="00747DBA">
        <w:rPr>
          <w:rFonts w:ascii="Arial" w:hAnsi="Arial" w:cs="Arial"/>
          <w:sz w:val="22"/>
          <w:szCs w:val="22"/>
        </w:rPr>
        <w:t>projektu</w:t>
      </w:r>
      <w:r w:rsidR="007E780A" w:rsidRPr="00747DBA">
        <w:rPr>
          <w:rFonts w:ascii="Arial" w:hAnsi="Arial" w:cs="Arial"/>
          <w:sz w:val="22"/>
          <w:szCs w:val="22"/>
        </w:rPr>
        <w:t>.</w:t>
      </w:r>
      <w:r w:rsidR="00620303" w:rsidRPr="00747DBA">
        <w:rPr>
          <w:rFonts w:ascii="Arial" w:hAnsi="Arial" w:cs="Arial"/>
          <w:sz w:val="22"/>
          <w:szCs w:val="22"/>
        </w:rPr>
        <w:t xml:space="preserve"> W wyniku przeprowadzenia procedury odwoławczej możliwe są zmiany w kolejności kandydatów</w:t>
      </w:r>
      <w:r w:rsidR="00620303" w:rsidRPr="007F21FF">
        <w:rPr>
          <w:rFonts w:ascii="Arial" w:hAnsi="Arial" w:cs="Arial"/>
          <w:sz w:val="22"/>
          <w:szCs w:val="22"/>
        </w:rPr>
        <w:t xml:space="preserve"> na liście w stosunku do wstępnej listy rankingowej</w:t>
      </w:r>
      <w:r w:rsidR="00620303">
        <w:rPr>
          <w:rFonts w:ascii="Arial" w:hAnsi="Arial" w:cs="Arial"/>
          <w:sz w:val="22"/>
          <w:szCs w:val="22"/>
        </w:rPr>
        <w:t>.</w:t>
      </w:r>
      <w:r w:rsidR="00620303" w:rsidRPr="007F21FF">
        <w:rPr>
          <w:rFonts w:ascii="Arial" w:hAnsi="Arial" w:cs="Arial"/>
          <w:sz w:val="22"/>
          <w:szCs w:val="22"/>
        </w:rPr>
        <w:t xml:space="preserve"> </w:t>
      </w:r>
    </w:p>
    <w:p w14:paraId="7D7C9BDA" w14:textId="77777777" w:rsidR="00620303" w:rsidRPr="00620303" w:rsidRDefault="002C0A06" w:rsidP="00095D42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b/>
        </w:rPr>
      </w:pPr>
      <w:r w:rsidRPr="00620303">
        <w:rPr>
          <w:rFonts w:ascii="Arial" w:hAnsi="Arial" w:cs="Arial"/>
          <w:sz w:val="22"/>
          <w:szCs w:val="22"/>
        </w:rPr>
        <w:t xml:space="preserve">Po </w:t>
      </w:r>
      <w:r w:rsidR="009E55DA" w:rsidRPr="00620303">
        <w:rPr>
          <w:rFonts w:ascii="Arial" w:hAnsi="Arial" w:cs="Arial"/>
          <w:sz w:val="22"/>
          <w:szCs w:val="22"/>
        </w:rPr>
        <w:t>sporządzenia ostatecznej</w:t>
      </w:r>
      <w:r w:rsidR="00F9257B" w:rsidRPr="00620303">
        <w:rPr>
          <w:rFonts w:ascii="Arial" w:hAnsi="Arial" w:cs="Arial"/>
          <w:sz w:val="22"/>
          <w:szCs w:val="22"/>
        </w:rPr>
        <w:t xml:space="preserve"> listy rankingowej uczestników projektu</w:t>
      </w:r>
      <w:r w:rsidR="009E55DA" w:rsidRPr="00620303">
        <w:rPr>
          <w:rFonts w:ascii="Arial" w:hAnsi="Arial" w:cs="Arial"/>
          <w:color w:val="000000"/>
          <w:sz w:val="22"/>
          <w:szCs w:val="22"/>
        </w:rPr>
        <w:t xml:space="preserve"> </w:t>
      </w:r>
      <w:r w:rsidR="009E55DA" w:rsidRPr="00620303">
        <w:rPr>
          <w:rFonts w:ascii="Arial" w:hAnsi="Arial" w:cs="Arial"/>
          <w:sz w:val="22"/>
          <w:szCs w:val="22"/>
        </w:rPr>
        <w:t xml:space="preserve">wszyscy </w:t>
      </w:r>
      <w:r w:rsidR="00F9257B" w:rsidRPr="00620303">
        <w:rPr>
          <w:rFonts w:ascii="Arial" w:hAnsi="Arial" w:cs="Arial"/>
          <w:sz w:val="22"/>
          <w:szCs w:val="22"/>
        </w:rPr>
        <w:t xml:space="preserve">kandydaci </w:t>
      </w:r>
      <w:r w:rsidR="009E55DA" w:rsidRPr="00620303">
        <w:rPr>
          <w:rFonts w:ascii="Arial" w:hAnsi="Arial" w:cs="Arial"/>
          <w:sz w:val="22"/>
          <w:szCs w:val="22"/>
        </w:rPr>
        <w:t>zostaną poinformowani o ostatecznych wynikach oceny</w:t>
      </w:r>
      <w:r w:rsidR="00620303">
        <w:rPr>
          <w:rFonts w:ascii="Arial" w:hAnsi="Arial" w:cs="Arial"/>
          <w:sz w:val="22"/>
          <w:szCs w:val="22"/>
        </w:rPr>
        <w:t>.</w:t>
      </w:r>
    </w:p>
    <w:p w14:paraId="3073F441" w14:textId="77777777" w:rsidR="00620303" w:rsidRDefault="00620303" w:rsidP="00620303">
      <w:pPr>
        <w:pStyle w:val="Tekstpodstawowy"/>
        <w:tabs>
          <w:tab w:val="num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6E3767" w14:textId="77777777" w:rsidR="001D51A0" w:rsidRPr="00620303" w:rsidRDefault="001D51A0" w:rsidP="00620303">
      <w:pPr>
        <w:pStyle w:val="Tekstpodstawowy"/>
        <w:tabs>
          <w:tab w:val="num" w:pos="709"/>
        </w:tabs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620303">
        <w:rPr>
          <w:rFonts w:ascii="Arial" w:hAnsi="Arial" w:cs="Arial"/>
          <w:b/>
        </w:rPr>
        <w:t>§ 7</w:t>
      </w:r>
    </w:p>
    <w:p w14:paraId="7E5069CB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Protokół z posiedzenia Komisji </w:t>
      </w:r>
      <w:r w:rsidR="002A6DAF" w:rsidRPr="007F21FF">
        <w:rPr>
          <w:rFonts w:ascii="Arial" w:hAnsi="Arial" w:cs="Arial"/>
          <w:b/>
        </w:rPr>
        <w:t>Rekrutacyjnej</w:t>
      </w:r>
    </w:p>
    <w:p w14:paraId="6DF788DB" w14:textId="77777777" w:rsidR="001D51A0" w:rsidRPr="007F21FF" w:rsidRDefault="001D51A0" w:rsidP="00F13ACB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4A19FE" w14:textId="77777777" w:rsidR="001D51A0" w:rsidRPr="00747DBA" w:rsidRDefault="001D51A0" w:rsidP="00D14664">
      <w:pPr>
        <w:pStyle w:val="Tekstpodstawowy"/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lastRenderedPageBreak/>
        <w:t xml:space="preserve">Z przeprowadzonych czynności </w:t>
      </w:r>
      <w:r w:rsidR="00E23253" w:rsidRPr="007F21FF">
        <w:rPr>
          <w:rFonts w:ascii="Arial" w:hAnsi="Arial" w:cs="Arial"/>
          <w:sz w:val="22"/>
          <w:szCs w:val="22"/>
        </w:rPr>
        <w:t>wymienionych w § 6 niniejszego R</w:t>
      </w:r>
      <w:r w:rsidRPr="007F21FF">
        <w:rPr>
          <w:rFonts w:ascii="Arial" w:hAnsi="Arial" w:cs="Arial"/>
          <w:sz w:val="22"/>
          <w:szCs w:val="22"/>
        </w:rPr>
        <w:t xml:space="preserve">egulaminu Komisja </w:t>
      </w:r>
      <w:r w:rsidRPr="00747DBA">
        <w:rPr>
          <w:rFonts w:ascii="Arial" w:hAnsi="Arial" w:cs="Arial"/>
          <w:sz w:val="22"/>
          <w:szCs w:val="22"/>
        </w:rPr>
        <w:t>sporządz</w:t>
      </w:r>
      <w:r w:rsidR="00620303" w:rsidRPr="00747DBA">
        <w:rPr>
          <w:rFonts w:ascii="Arial" w:hAnsi="Arial" w:cs="Arial"/>
          <w:sz w:val="22"/>
          <w:szCs w:val="22"/>
        </w:rPr>
        <w:t>i</w:t>
      </w:r>
      <w:r w:rsidRPr="00747DBA">
        <w:rPr>
          <w:rFonts w:ascii="Arial" w:hAnsi="Arial" w:cs="Arial"/>
          <w:sz w:val="22"/>
          <w:szCs w:val="22"/>
        </w:rPr>
        <w:t xml:space="preserve"> protokół z posiedzenia Komisji </w:t>
      </w:r>
      <w:r w:rsidR="002A6DAF" w:rsidRPr="00747DBA">
        <w:rPr>
          <w:rFonts w:ascii="Arial" w:hAnsi="Arial" w:cs="Arial"/>
          <w:sz w:val="22"/>
          <w:szCs w:val="22"/>
        </w:rPr>
        <w:t>Rekrutacyjnej</w:t>
      </w:r>
      <w:r w:rsidRPr="00747DBA">
        <w:rPr>
          <w:rFonts w:ascii="Arial" w:hAnsi="Arial" w:cs="Arial"/>
          <w:sz w:val="22"/>
          <w:szCs w:val="22"/>
        </w:rPr>
        <w:t>, który</w:t>
      </w:r>
      <w:r w:rsidR="00620303" w:rsidRPr="00747DBA">
        <w:rPr>
          <w:rFonts w:ascii="Arial" w:hAnsi="Arial" w:cs="Arial"/>
          <w:sz w:val="22"/>
          <w:szCs w:val="22"/>
        </w:rPr>
        <w:t xml:space="preserve"> będzie</w:t>
      </w:r>
      <w:r w:rsidRPr="00747DBA">
        <w:rPr>
          <w:rFonts w:ascii="Arial" w:hAnsi="Arial" w:cs="Arial"/>
          <w:sz w:val="22"/>
          <w:szCs w:val="22"/>
        </w:rPr>
        <w:t xml:space="preserve"> zawiera</w:t>
      </w:r>
      <w:r w:rsidR="00620303" w:rsidRPr="00747DBA">
        <w:rPr>
          <w:rFonts w:ascii="Arial" w:hAnsi="Arial" w:cs="Arial"/>
          <w:sz w:val="22"/>
          <w:szCs w:val="22"/>
        </w:rPr>
        <w:t>ć</w:t>
      </w:r>
      <w:r w:rsidRPr="00747DBA">
        <w:rPr>
          <w:rFonts w:ascii="Arial" w:hAnsi="Arial" w:cs="Arial"/>
          <w:sz w:val="22"/>
          <w:szCs w:val="22"/>
        </w:rPr>
        <w:t>:</w:t>
      </w:r>
    </w:p>
    <w:p w14:paraId="51D3F66C" w14:textId="77777777" w:rsidR="001D51A0" w:rsidRPr="007F21FF" w:rsidRDefault="00581743" w:rsidP="00D14664">
      <w:pPr>
        <w:numPr>
          <w:ilvl w:val="0"/>
          <w:numId w:val="8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określ</w:t>
      </w:r>
      <w:r w:rsidR="005877DE">
        <w:rPr>
          <w:rFonts w:ascii="Arial" w:hAnsi="Arial" w:cs="Arial"/>
        </w:rPr>
        <w:t>enie terminów i miejsc posiedzenia</w:t>
      </w:r>
      <w:r w:rsidR="001D51A0" w:rsidRPr="007F21FF">
        <w:rPr>
          <w:rFonts w:ascii="Arial" w:hAnsi="Arial" w:cs="Arial"/>
        </w:rPr>
        <w:t>,</w:t>
      </w:r>
    </w:p>
    <w:p w14:paraId="4BA15C35" w14:textId="77777777" w:rsidR="00581743" w:rsidRPr="007F21FF" w:rsidRDefault="001D51A0" w:rsidP="00D14664">
      <w:pPr>
        <w:numPr>
          <w:ilvl w:val="0"/>
          <w:numId w:val="8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informacje na temat osób biorących udział w posiedzeniu Komisji oraz liczby ocenionych </w:t>
      </w:r>
      <w:r w:rsidR="004C0865" w:rsidRPr="007F21FF">
        <w:rPr>
          <w:rFonts w:ascii="Arial" w:hAnsi="Arial" w:cs="Arial"/>
          <w:i/>
        </w:rPr>
        <w:t>Formularzy rekrutacyjnych</w:t>
      </w:r>
      <w:r w:rsidRPr="007F21FF">
        <w:rPr>
          <w:rFonts w:ascii="Arial" w:hAnsi="Arial" w:cs="Arial"/>
        </w:rPr>
        <w:t xml:space="preserve">, </w:t>
      </w:r>
    </w:p>
    <w:p w14:paraId="085B4855" w14:textId="77777777" w:rsidR="001D51A0" w:rsidRPr="007F21FF" w:rsidRDefault="001D51A0" w:rsidP="00D14664">
      <w:pPr>
        <w:numPr>
          <w:ilvl w:val="0"/>
          <w:numId w:val="8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inne istotne elementy postępowania oceniającego.</w:t>
      </w:r>
    </w:p>
    <w:p w14:paraId="30F287A6" w14:textId="77777777" w:rsidR="001D51A0" w:rsidRPr="00747DBA" w:rsidRDefault="001D51A0" w:rsidP="00D14664">
      <w:pPr>
        <w:pStyle w:val="Tekstpodstawowy"/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 xml:space="preserve">Do </w:t>
      </w:r>
      <w:r w:rsidRPr="00747DBA">
        <w:rPr>
          <w:rFonts w:ascii="Arial" w:hAnsi="Arial" w:cs="Arial"/>
          <w:sz w:val="22"/>
          <w:szCs w:val="22"/>
        </w:rPr>
        <w:t xml:space="preserve">protokołu </w:t>
      </w:r>
      <w:r w:rsidR="00620303" w:rsidRPr="00747DBA">
        <w:rPr>
          <w:rFonts w:ascii="Arial" w:hAnsi="Arial" w:cs="Arial"/>
          <w:sz w:val="22"/>
          <w:szCs w:val="22"/>
        </w:rPr>
        <w:t xml:space="preserve">z posiedzenia Komisji Rekrutacyjnej zostaną </w:t>
      </w:r>
      <w:r w:rsidRPr="00747DBA">
        <w:rPr>
          <w:rFonts w:ascii="Arial" w:hAnsi="Arial" w:cs="Arial"/>
          <w:sz w:val="22"/>
          <w:szCs w:val="22"/>
        </w:rPr>
        <w:t>dołącz</w:t>
      </w:r>
      <w:r w:rsidR="00620303" w:rsidRPr="00747DBA">
        <w:rPr>
          <w:rFonts w:ascii="Arial" w:hAnsi="Arial" w:cs="Arial"/>
          <w:sz w:val="22"/>
          <w:szCs w:val="22"/>
        </w:rPr>
        <w:t xml:space="preserve">one </w:t>
      </w:r>
      <w:r w:rsidR="00DC3A72" w:rsidRPr="00747DBA">
        <w:rPr>
          <w:rFonts w:ascii="Arial" w:hAnsi="Arial" w:cs="Arial"/>
          <w:sz w:val="22"/>
          <w:szCs w:val="22"/>
        </w:rPr>
        <w:t>jako jej załączniki następujące dokumenty:</w:t>
      </w:r>
    </w:p>
    <w:p w14:paraId="634AA991" w14:textId="77777777" w:rsidR="007A1FD6" w:rsidRDefault="008458DC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A1FD6">
        <w:rPr>
          <w:rFonts w:ascii="Arial" w:hAnsi="Arial" w:cs="Arial"/>
        </w:rPr>
        <w:t>d</w:t>
      </w:r>
      <w:r w:rsidR="001D51A0" w:rsidRPr="007A1FD6">
        <w:rPr>
          <w:rFonts w:ascii="Arial" w:hAnsi="Arial" w:cs="Arial"/>
        </w:rPr>
        <w:t xml:space="preserve">okument potwierdzający powołanie przez </w:t>
      </w:r>
      <w:r w:rsidR="007A1FD6" w:rsidRPr="007A1FD6">
        <w:rPr>
          <w:rFonts w:ascii="Arial" w:hAnsi="Arial" w:cs="Arial"/>
        </w:rPr>
        <w:t>b</w:t>
      </w:r>
      <w:r w:rsidR="001D51A0" w:rsidRPr="007A1FD6">
        <w:rPr>
          <w:rFonts w:ascii="Arial" w:hAnsi="Arial" w:cs="Arial"/>
        </w:rPr>
        <w:t>eneficjent</w:t>
      </w:r>
      <w:r w:rsidR="00B82F73" w:rsidRPr="007A1FD6">
        <w:rPr>
          <w:rFonts w:ascii="Arial" w:hAnsi="Arial" w:cs="Arial"/>
        </w:rPr>
        <w:t>a Komisji w określonym składzie</w:t>
      </w:r>
      <w:r w:rsidR="007A1FD6">
        <w:rPr>
          <w:rFonts w:ascii="Arial" w:hAnsi="Arial" w:cs="Arial"/>
        </w:rPr>
        <w:t>,</w:t>
      </w:r>
    </w:p>
    <w:p w14:paraId="42581DB5" w14:textId="77777777" w:rsidR="001D51A0" w:rsidRPr="007A1FD6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list</w:t>
      </w:r>
      <w:r w:rsidR="00DC3A72" w:rsidRPr="00747DBA">
        <w:rPr>
          <w:rFonts w:ascii="Arial" w:hAnsi="Arial" w:cs="Arial"/>
        </w:rPr>
        <w:t>a</w:t>
      </w:r>
      <w:r w:rsidRPr="00747DBA">
        <w:rPr>
          <w:rFonts w:ascii="Arial" w:hAnsi="Arial" w:cs="Arial"/>
        </w:rPr>
        <w:t xml:space="preserve"> obecności podpisan</w:t>
      </w:r>
      <w:r w:rsidR="00DC3A72" w:rsidRPr="00747DBA">
        <w:rPr>
          <w:rFonts w:ascii="Arial" w:hAnsi="Arial" w:cs="Arial"/>
        </w:rPr>
        <w:t>a</w:t>
      </w:r>
      <w:r w:rsidRPr="00747DBA">
        <w:rPr>
          <w:rFonts w:ascii="Arial" w:hAnsi="Arial" w:cs="Arial"/>
        </w:rPr>
        <w:t xml:space="preserve"> przez</w:t>
      </w:r>
      <w:r w:rsidRPr="007A1FD6">
        <w:rPr>
          <w:rFonts w:ascii="Arial" w:hAnsi="Arial" w:cs="Arial"/>
        </w:rPr>
        <w:t xml:space="preserve"> członków Komisji i obserwatora</w:t>
      </w:r>
      <w:r w:rsidR="00F80DB2" w:rsidRPr="007A1FD6">
        <w:rPr>
          <w:rFonts w:ascii="Arial" w:hAnsi="Arial" w:cs="Arial"/>
        </w:rPr>
        <w:t xml:space="preserve"> IP</w:t>
      </w:r>
      <w:r w:rsidRPr="007A1FD6">
        <w:rPr>
          <w:rFonts w:ascii="Arial" w:hAnsi="Arial" w:cs="Arial"/>
        </w:rPr>
        <w:t>,</w:t>
      </w:r>
    </w:p>
    <w:p w14:paraId="49787029" w14:textId="77777777" w:rsidR="007A1FD6" w:rsidRDefault="00676092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676092">
        <w:rPr>
          <w:rFonts w:ascii="Arial" w:hAnsi="Arial" w:cs="Arial"/>
          <w:i/>
        </w:rPr>
        <w:t>D</w:t>
      </w:r>
      <w:r w:rsidR="001D51A0" w:rsidRPr="00676092">
        <w:rPr>
          <w:rFonts w:ascii="Arial" w:hAnsi="Arial" w:cs="Arial"/>
          <w:i/>
        </w:rPr>
        <w:t>eklaracje bezstronności i poufności</w:t>
      </w:r>
      <w:r w:rsidR="001D51A0" w:rsidRPr="007F21FF">
        <w:rPr>
          <w:rFonts w:ascii="Arial" w:hAnsi="Arial" w:cs="Arial"/>
        </w:rPr>
        <w:t xml:space="preserve"> podpisane przez wszystkie osoby biorące udział w posiedzeniu Komisji,</w:t>
      </w:r>
    </w:p>
    <w:p w14:paraId="2C73B2B5" w14:textId="77777777" w:rsidR="007A1FD6" w:rsidRPr="007A1FD6" w:rsidRDefault="007A1FD6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A1FD6">
        <w:rPr>
          <w:rFonts w:ascii="Arial" w:hAnsi="Arial" w:cs="Arial"/>
        </w:rPr>
        <w:t>upoważnienie Zastępcy Przewodniczącego Komisji, w przypadku gdy Przewodniczący wyznaczył Zastępcę,</w:t>
      </w:r>
    </w:p>
    <w:p w14:paraId="6D9B8D1D" w14:textId="77777777" w:rsidR="00017857" w:rsidRPr="007F21FF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zestawienie </w:t>
      </w:r>
      <w:r w:rsidR="004C0865" w:rsidRPr="007F21FF">
        <w:rPr>
          <w:rFonts w:ascii="Arial" w:hAnsi="Arial" w:cs="Arial"/>
          <w:i/>
        </w:rPr>
        <w:t>Formularzy</w:t>
      </w:r>
      <w:r w:rsidRPr="007F21FF">
        <w:rPr>
          <w:rFonts w:ascii="Arial" w:hAnsi="Arial" w:cs="Arial"/>
        </w:rPr>
        <w:t xml:space="preserve"> wraz ze wskazaniem członków Komisji, którzy je ocenili, </w:t>
      </w:r>
      <w:r w:rsidR="007A1FD6">
        <w:rPr>
          <w:rFonts w:ascii="Arial" w:hAnsi="Arial" w:cs="Arial"/>
        </w:rPr>
        <w:t xml:space="preserve">z </w:t>
      </w:r>
      <w:r w:rsidRPr="007F21FF">
        <w:rPr>
          <w:rFonts w:ascii="Arial" w:hAnsi="Arial" w:cs="Arial"/>
        </w:rPr>
        <w:t>ocenami poszczególnych członków Komisji</w:t>
      </w:r>
      <w:r w:rsidR="004C0865" w:rsidRPr="007F21FF">
        <w:rPr>
          <w:rFonts w:ascii="Arial" w:hAnsi="Arial" w:cs="Arial"/>
        </w:rPr>
        <w:t xml:space="preserve"> i średnią oceną ostateczną</w:t>
      </w:r>
      <w:r w:rsidRPr="007F21FF">
        <w:rPr>
          <w:rFonts w:ascii="Arial" w:hAnsi="Arial" w:cs="Arial"/>
        </w:rPr>
        <w:t>,</w:t>
      </w:r>
    </w:p>
    <w:p w14:paraId="038176B1" w14:textId="77777777" w:rsidR="00873798" w:rsidRPr="007F21FF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  <w:i/>
        </w:rPr>
        <w:t>Karty oceny</w:t>
      </w:r>
      <w:r w:rsidRPr="007F21FF">
        <w:rPr>
          <w:rFonts w:ascii="Arial" w:hAnsi="Arial" w:cs="Arial"/>
          <w:i/>
          <w:color w:val="FF0000"/>
        </w:rPr>
        <w:t xml:space="preserve"> </w:t>
      </w:r>
      <w:r w:rsidR="00873798" w:rsidRPr="007F21FF">
        <w:rPr>
          <w:rFonts w:ascii="Arial" w:hAnsi="Arial" w:cs="Arial"/>
          <w:i/>
        </w:rPr>
        <w:t>merytorycznej</w:t>
      </w:r>
      <w:r w:rsidRPr="007F21FF">
        <w:rPr>
          <w:rFonts w:ascii="Arial" w:hAnsi="Arial" w:cs="Arial"/>
          <w:i/>
        </w:rPr>
        <w:t xml:space="preserve"> </w:t>
      </w:r>
      <w:r w:rsidR="00017857" w:rsidRPr="007F21FF">
        <w:rPr>
          <w:rFonts w:ascii="Arial" w:hAnsi="Arial" w:cs="Arial"/>
          <w:i/>
        </w:rPr>
        <w:t>Formularza rekrutacyjnego</w:t>
      </w:r>
      <w:r w:rsidR="00017857" w:rsidRPr="007F21FF">
        <w:rPr>
          <w:rFonts w:ascii="Arial" w:hAnsi="Arial" w:cs="Arial"/>
          <w:i/>
          <w:color w:val="FF0000"/>
        </w:rPr>
        <w:t xml:space="preserve"> </w:t>
      </w:r>
      <w:r w:rsidRPr="007F21FF">
        <w:rPr>
          <w:rFonts w:ascii="Arial" w:hAnsi="Arial" w:cs="Arial"/>
        </w:rPr>
        <w:t>wraz z </w:t>
      </w:r>
      <w:r w:rsidRPr="007F21FF">
        <w:rPr>
          <w:rFonts w:ascii="Arial" w:hAnsi="Arial" w:cs="Arial"/>
          <w:i/>
        </w:rPr>
        <w:t>Deklaracjami bezstronności i poufności</w:t>
      </w:r>
      <w:r w:rsidRPr="007F21FF">
        <w:rPr>
          <w:rFonts w:ascii="Arial" w:hAnsi="Arial" w:cs="Arial"/>
        </w:rPr>
        <w:t xml:space="preserve"> wypełnione i podpisane przez członków Komisji, którzy przeprowadzali ocenę </w:t>
      </w:r>
      <w:r w:rsidR="00873798" w:rsidRPr="007F21FF">
        <w:rPr>
          <w:rFonts w:ascii="Arial" w:hAnsi="Arial" w:cs="Arial"/>
          <w:i/>
        </w:rPr>
        <w:t>Formularzy</w:t>
      </w:r>
      <w:r w:rsidRPr="007F21FF">
        <w:rPr>
          <w:rFonts w:ascii="Arial" w:hAnsi="Arial" w:cs="Arial"/>
        </w:rPr>
        <w:t>,</w:t>
      </w:r>
      <w:r w:rsidR="007078D1" w:rsidRPr="007F21FF">
        <w:rPr>
          <w:rFonts w:ascii="Arial" w:hAnsi="Arial" w:cs="Arial"/>
        </w:rPr>
        <w:t xml:space="preserve"> </w:t>
      </w:r>
    </w:p>
    <w:p w14:paraId="18B3202C" w14:textId="77777777" w:rsidR="00873798" w:rsidRPr="00010724" w:rsidRDefault="00DC3A72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w</w:t>
      </w:r>
      <w:r w:rsidR="007078D1" w:rsidRPr="00747DBA">
        <w:rPr>
          <w:rFonts w:ascii="Arial" w:hAnsi="Arial" w:cs="Arial"/>
        </w:rPr>
        <w:t>stępn</w:t>
      </w:r>
      <w:r w:rsidRPr="00747DBA">
        <w:rPr>
          <w:rFonts w:ascii="Arial" w:hAnsi="Arial" w:cs="Arial"/>
        </w:rPr>
        <w:t>a/</w:t>
      </w:r>
      <w:r w:rsidR="007078D1" w:rsidRPr="00747DBA">
        <w:rPr>
          <w:rFonts w:ascii="Arial" w:hAnsi="Arial" w:cs="Arial"/>
        </w:rPr>
        <w:t>ostateczn</w:t>
      </w:r>
      <w:r w:rsidRPr="00747DBA">
        <w:rPr>
          <w:rFonts w:ascii="Arial" w:hAnsi="Arial" w:cs="Arial"/>
        </w:rPr>
        <w:t>a</w:t>
      </w:r>
      <w:r w:rsidR="007078D1" w:rsidRPr="00747DBA">
        <w:rPr>
          <w:rFonts w:ascii="Arial" w:hAnsi="Arial" w:cs="Arial"/>
        </w:rPr>
        <w:t xml:space="preserve"> </w:t>
      </w:r>
      <w:r w:rsidR="00873798" w:rsidRPr="00747DBA">
        <w:rPr>
          <w:rFonts w:ascii="Arial" w:hAnsi="Arial" w:cs="Arial"/>
        </w:rPr>
        <w:t>l</w:t>
      </w:r>
      <w:r w:rsidR="006D4A39" w:rsidRPr="00747DBA">
        <w:rPr>
          <w:rFonts w:ascii="Arial" w:hAnsi="Arial" w:cs="Arial"/>
        </w:rPr>
        <w:t>ist</w:t>
      </w:r>
      <w:r w:rsidRPr="00747DBA">
        <w:rPr>
          <w:rFonts w:ascii="Arial" w:hAnsi="Arial" w:cs="Arial"/>
        </w:rPr>
        <w:t>a</w:t>
      </w:r>
      <w:r w:rsidR="006D4A39" w:rsidRPr="00747DBA">
        <w:rPr>
          <w:rFonts w:ascii="Arial" w:hAnsi="Arial" w:cs="Arial"/>
        </w:rPr>
        <w:t xml:space="preserve"> rankingow</w:t>
      </w:r>
      <w:r w:rsidRPr="00747DBA">
        <w:rPr>
          <w:rFonts w:ascii="Arial" w:hAnsi="Arial" w:cs="Arial"/>
        </w:rPr>
        <w:t xml:space="preserve">a, </w:t>
      </w:r>
      <w:r w:rsidR="00E94E36" w:rsidRPr="00747DBA">
        <w:rPr>
          <w:rFonts w:ascii="Arial" w:hAnsi="Arial" w:cs="Arial"/>
        </w:rPr>
        <w:t>w ramach</w:t>
      </w:r>
      <w:r w:rsidR="00E94E36" w:rsidRPr="00010724">
        <w:rPr>
          <w:rFonts w:ascii="Arial" w:hAnsi="Arial" w:cs="Arial"/>
        </w:rPr>
        <w:t xml:space="preserve"> któr</w:t>
      </w:r>
      <w:r w:rsidR="00010724" w:rsidRPr="00010724">
        <w:rPr>
          <w:rFonts w:ascii="Arial" w:hAnsi="Arial" w:cs="Arial"/>
        </w:rPr>
        <w:t>ych</w:t>
      </w:r>
      <w:r w:rsidR="00E94E36" w:rsidRPr="00010724">
        <w:rPr>
          <w:rFonts w:ascii="Arial" w:hAnsi="Arial" w:cs="Arial"/>
          <w:i/>
        </w:rPr>
        <w:t xml:space="preserve"> </w:t>
      </w:r>
      <w:r w:rsidR="00E94E36" w:rsidRPr="00747DBA">
        <w:rPr>
          <w:rFonts w:ascii="Arial" w:hAnsi="Arial" w:cs="Arial"/>
          <w:i/>
        </w:rPr>
        <w:t>Formularze</w:t>
      </w:r>
      <w:r w:rsidR="00E94E36" w:rsidRPr="00747DBA">
        <w:rPr>
          <w:rFonts w:ascii="Arial" w:hAnsi="Arial" w:cs="Arial"/>
        </w:rPr>
        <w:t xml:space="preserve"> </w:t>
      </w:r>
      <w:r w:rsidRPr="00747DB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="00E94E36" w:rsidRPr="00010724">
        <w:rPr>
          <w:rFonts w:ascii="Arial" w:hAnsi="Arial" w:cs="Arial"/>
        </w:rPr>
        <w:t>uszeregowane w kolejności od największej liczby uzyskanych punktów,</w:t>
      </w:r>
      <w:r w:rsidR="00E94E36" w:rsidRPr="00010724">
        <w:rPr>
          <w:rFonts w:ascii="Arial" w:hAnsi="Arial" w:cs="Arial"/>
          <w:i/>
        </w:rPr>
        <w:t xml:space="preserve"> </w:t>
      </w:r>
      <w:r w:rsidR="001D51A0" w:rsidRPr="00010724">
        <w:rPr>
          <w:rFonts w:ascii="Arial" w:hAnsi="Arial" w:cs="Arial"/>
        </w:rPr>
        <w:t>p</w:t>
      </w:r>
      <w:r w:rsidR="00873798" w:rsidRPr="00010724">
        <w:rPr>
          <w:rFonts w:ascii="Arial" w:hAnsi="Arial" w:cs="Arial"/>
        </w:rPr>
        <w:t>odpisaną przez Przewodniczącego</w:t>
      </w:r>
      <w:r w:rsidR="001D51A0" w:rsidRPr="00010724">
        <w:rPr>
          <w:rFonts w:ascii="Arial" w:hAnsi="Arial" w:cs="Arial"/>
        </w:rPr>
        <w:t xml:space="preserve">, ze wskazaniem </w:t>
      </w:r>
      <w:r w:rsidR="00873798" w:rsidRPr="00010724">
        <w:rPr>
          <w:rFonts w:ascii="Arial" w:hAnsi="Arial" w:cs="Arial"/>
          <w:i/>
        </w:rPr>
        <w:t>Formularzy</w:t>
      </w:r>
      <w:r w:rsidR="00010724" w:rsidRPr="00010724">
        <w:rPr>
          <w:rFonts w:ascii="Arial" w:hAnsi="Arial" w:cs="Arial"/>
        </w:rPr>
        <w:t xml:space="preserve"> k</w:t>
      </w:r>
      <w:r w:rsidR="00873798" w:rsidRPr="00010724">
        <w:rPr>
          <w:rFonts w:ascii="Arial" w:hAnsi="Arial" w:cs="Arial"/>
        </w:rPr>
        <w:t>andydatów, którzy zostaną zakwalifikowani do udziału w projekcie,</w:t>
      </w:r>
    </w:p>
    <w:p w14:paraId="2AE5F07B" w14:textId="77777777" w:rsidR="001D51A0" w:rsidRPr="007F21FF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inne istotne dokumenty.</w:t>
      </w:r>
    </w:p>
    <w:p w14:paraId="524776E0" w14:textId="77777777" w:rsidR="007078D1" w:rsidRPr="007F21FF" w:rsidRDefault="007078D1" w:rsidP="00D14664">
      <w:pPr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Protokół z posiedzenia Komisji wraz ze wszystkimi załącznikami</w:t>
      </w:r>
      <w:r w:rsidR="007A1FD6">
        <w:rPr>
          <w:rFonts w:ascii="Arial" w:hAnsi="Arial" w:cs="Arial"/>
        </w:rPr>
        <w:t xml:space="preserve"> oraz</w:t>
      </w:r>
      <w:r w:rsidRPr="007F21FF">
        <w:rPr>
          <w:rFonts w:ascii="Arial" w:hAnsi="Arial" w:cs="Arial"/>
        </w:rPr>
        <w:t xml:space="preserve"> </w:t>
      </w:r>
      <w:r w:rsidR="007A1FD6">
        <w:rPr>
          <w:rFonts w:ascii="Arial" w:hAnsi="Arial" w:cs="Arial"/>
          <w:i/>
        </w:rPr>
        <w:t>Formularzami  rekrutacyjnymi</w:t>
      </w:r>
      <w:r w:rsidR="007A1FD6" w:rsidRPr="007F21FF">
        <w:rPr>
          <w:rFonts w:ascii="Arial" w:hAnsi="Arial" w:cs="Arial"/>
        </w:rPr>
        <w:t xml:space="preserve"> </w:t>
      </w:r>
      <w:r w:rsidR="00DC3A72" w:rsidRPr="00747DBA">
        <w:rPr>
          <w:rFonts w:ascii="Arial" w:hAnsi="Arial" w:cs="Arial"/>
        </w:rPr>
        <w:t xml:space="preserve">będzie </w:t>
      </w:r>
      <w:r w:rsidRPr="00747DBA">
        <w:rPr>
          <w:rFonts w:ascii="Arial" w:hAnsi="Arial" w:cs="Arial"/>
        </w:rPr>
        <w:t>przechow</w:t>
      </w:r>
      <w:r w:rsidR="00DC3A72" w:rsidRPr="00747DBA">
        <w:rPr>
          <w:rFonts w:ascii="Arial" w:hAnsi="Arial" w:cs="Arial"/>
        </w:rPr>
        <w:t>ywany przez</w:t>
      </w:r>
      <w:r w:rsidRPr="00747DBA">
        <w:rPr>
          <w:rFonts w:ascii="Arial" w:hAnsi="Arial" w:cs="Arial"/>
        </w:rPr>
        <w:t xml:space="preserve"> </w:t>
      </w:r>
      <w:r w:rsidR="007A1FD6" w:rsidRPr="00747DBA">
        <w:rPr>
          <w:rFonts w:ascii="Arial" w:hAnsi="Arial" w:cs="Arial"/>
        </w:rPr>
        <w:t>b</w:t>
      </w:r>
      <w:r w:rsidRPr="00747DBA">
        <w:rPr>
          <w:rFonts w:ascii="Arial" w:hAnsi="Arial" w:cs="Arial"/>
        </w:rPr>
        <w:t>eneficjent</w:t>
      </w:r>
      <w:r w:rsidR="00DC3A72" w:rsidRPr="00747DBA">
        <w:rPr>
          <w:rFonts w:ascii="Arial" w:hAnsi="Arial" w:cs="Arial"/>
        </w:rPr>
        <w:t>a</w:t>
      </w:r>
      <w:r w:rsidRPr="00747DBA">
        <w:rPr>
          <w:rFonts w:ascii="Arial" w:hAnsi="Arial" w:cs="Arial"/>
        </w:rPr>
        <w:t>.</w:t>
      </w:r>
      <w:r w:rsidRPr="007F21FF">
        <w:rPr>
          <w:rFonts w:ascii="Arial" w:hAnsi="Arial" w:cs="Arial"/>
        </w:rPr>
        <w:t xml:space="preserve"> </w:t>
      </w:r>
    </w:p>
    <w:p w14:paraId="1AA84133" w14:textId="77777777" w:rsidR="001D51A0" w:rsidRPr="007A1FD6" w:rsidRDefault="001D51A0" w:rsidP="007078D1">
      <w:pPr>
        <w:pStyle w:val="Tekstpodstawowy"/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3DA027E" w14:textId="77777777" w:rsidR="001D51A0" w:rsidRPr="007F21FF" w:rsidRDefault="001D51A0" w:rsidP="007A1FD6">
      <w:pPr>
        <w:spacing w:before="240" w:after="12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8</w:t>
      </w:r>
    </w:p>
    <w:p w14:paraId="1D9E61C2" w14:textId="77777777"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Postanowienia końcowe</w:t>
      </w:r>
    </w:p>
    <w:p w14:paraId="60191BFA" w14:textId="77777777" w:rsidR="007A1FD6" w:rsidRPr="007A1FD6" w:rsidRDefault="001D51A0" w:rsidP="00D14664">
      <w:pPr>
        <w:pStyle w:val="Tekstpodstawowy"/>
        <w:numPr>
          <w:ilvl w:val="0"/>
          <w:numId w:val="4"/>
        </w:numPr>
        <w:tabs>
          <w:tab w:val="clear" w:pos="360"/>
          <w:tab w:val="num" w:pos="709"/>
        </w:tabs>
        <w:suppressAutoHyphens/>
        <w:spacing w:after="0" w:line="276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747DBA">
        <w:rPr>
          <w:rFonts w:ascii="Arial" w:hAnsi="Arial" w:cs="Arial"/>
          <w:bCs/>
          <w:sz w:val="22"/>
          <w:szCs w:val="22"/>
        </w:rPr>
        <w:t xml:space="preserve">Komisja </w:t>
      </w:r>
      <w:r w:rsidR="00DC3A72" w:rsidRPr="00747DBA">
        <w:rPr>
          <w:rFonts w:ascii="Arial" w:hAnsi="Arial" w:cs="Arial"/>
          <w:bCs/>
          <w:sz w:val="22"/>
          <w:szCs w:val="22"/>
        </w:rPr>
        <w:t xml:space="preserve">będzie </w:t>
      </w:r>
      <w:r w:rsidRPr="00747DBA">
        <w:rPr>
          <w:rFonts w:ascii="Arial" w:hAnsi="Arial" w:cs="Arial"/>
          <w:bCs/>
          <w:sz w:val="22"/>
          <w:szCs w:val="22"/>
        </w:rPr>
        <w:t>działa</w:t>
      </w:r>
      <w:r w:rsidR="00DC3A72" w:rsidRPr="00747DBA">
        <w:rPr>
          <w:rFonts w:ascii="Arial" w:hAnsi="Arial" w:cs="Arial"/>
          <w:bCs/>
          <w:sz w:val="22"/>
          <w:szCs w:val="22"/>
        </w:rPr>
        <w:t>ć</w:t>
      </w:r>
      <w:r w:rsidRPr="00747DBA">
        <w:rPr>
          <w:rFonts w:ascii="Arial" w:hAnsi="Arial" w:cs="Arial"/>
          <w:bCs/>
          <w:sz w:val="22"/>
          <w:szCs w:val="22"/>
        </w:rPr>
        <w:t xml:space="preserve"> na podstawie</w:t>
      </w:r>
      <w:r w:rsidRPr="007F21FF">
        <w:rPr>
          <w:rFonts w:ascii="Arial" w:hAnsi="Arial" w:cs="Arial"/>
          <w:bCs/>
          <w:sz w:val="22"/>
          <w:szCs w:val="22"/>
        </w:rPr>
        <w:t xml:space="preserve"> niniejszego regulaminu.</w:t>
      </w:r>
    </w:p>
    <w:p w14:paraId="3E53311E" w14:textId="77777777" w:rsidR="007A1FD6" w:rsidRPr="007A1FD6" w:rsidRDefault="007A1FD6" w:rsidP="00D14664">
      <w:pPr>
        <w:pStyle w:val="Tekstpodstawowy"/>
        <w:numPr>
          <w:ilvl w:val="0"/>
          <w:numId w:val="4"/>
        </w:numPr>
        <w:tabs>
          <w:tab w:val="clear" w:pos="360"/>
          <w:tab w:val="num" w:pos="709"/>
        </w:tabs>
        <w:suppressAutoHyphens/>
        <w:spacing w:after="0" w:line="276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7A1FD6">
        <w:rPr>
          <w:rFonts w:ascii="Arial" w:hAnsi="Arial" w:cs="Arial"/>
          <w:bCs/>
          <w:sz w:val="22"/>
          <w:szCs w:val="22"/>
        </w:rPr>
        <w:t xml:space="preserve">Regulamin wchodzi w życie z dniem zatwierdzenia przez beneficjenta. </w:t>
      </w:r>
    </w:p>
    <w:p w14:paraId="189029F0" w14:textId="77777777" w:rsidR="001D51A0" w:rsidRPr="007F21FF" w:rsidRDefault="001D51A0" w:rsidP="00F13ACB">
      <w:pPr>
        <w:pStyle w:val="Tekstpodstawowy"/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14:paraId="6DA58E16" w14:textId="77777777" w:rsidR="00E15053" w:rsidRDefault="00E15053" w:rsidP="006C648A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0348E126" w14:textId="77777777" w:rsidR="00E15053" w:rsidRDefault="00E15053" w:rsidP="006C648A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1DF22BB9" w14:textId="77777777" w:rsidR="00E15053" w:rsidRDefault="00E15053" w:rsidP="006C648A">
      <w:pPr>
        <w:suppressAutoHyphens/>
        <w:spacing w:after="0"/>
        <w:ind w:firstLine="284"/>
        <w:rPr>
          <w:rFonts w:ascii="Arial" w:hAnsi="Arial" w:cs="Arial"/>
          <w:bCs/>
        </w:rPr>
      </w:pPr>
    </w:p>
    <w:p w14:paraId="6E842588" w14:textId="77777777" w:rsidR="006C648A" w:rsidRPr="006C648A" w:rsidRDefault="006C648A" w:rsidP="006C648A">
      <w:pPr>
        <w:suppressAutoHyphens/>
        <w:spacing w:after="0"/>
        <w:ind w:firstLine="284"/>
        <w:rPr>
          <w:rFonts w:ascii="Arial" w:hAnsi="Arial" w:cs="Arial"/>
          <w:bCs/>
        </w:rPr>
      </w:pPr>
      <w:r w:rsidRPr="006C648A">
        <w:rPr>
          <w:rFonts w:ascii="Arial" w:hAnsi="Arial" w:cs="Arial"/>
          <w:bCs/>
        </w:rPr>
        <w:t xml:space="preserve">Załączniki: </w:t>
      </w:r>
    </w:p>
    <w:p w14:paraId="5EA0D4A1" w14:textId="77777777" w:rsidR="006C648A" w:rsidRPr="006C648A" w:rsidRDefault="006C648A" w:rsidP="00D1466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C648A">
        <w:rPr>
          <w:rFonts w:ascii="Arial" w:hAnsi="Arial" w:cs="Arial"/>
          <w:i/>
          <w:sz w:val="22"/>
          <w:szCs w:val="22"/>
        </w:rPr>
        <w:t>Deklaracja bezstronności i poufności</w:t>
      </w:r>
      <w:r w:rsidRPr="006C648A">
        <w:rPr>
          <w:rFonts w:ascii="Arial" w:hAnsi="Arial" w:cs="Arial"/>
          <w:sz w:val="22"/>
          <w:szCs w:val="22"/>
        </w:rPr>
        <w:t xml:space="preserve"> dla Przewodniczącego, Zastępcy Przewodniczącego, Sekretarza oraz Obserwatora z ramienia IP.</w:t>
      </w:r>
    </w:p>
    <w:p w14:paraId="5B0A1900" w14:textId="77777777" w:rsidR="006C648A" w:rsidRPr="006C648A" w:rsidRDefault="006C648A" w:rsidP="00D1466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C648A">
        <w:rPr>
          <w:rFonts w:ascii="Arial" w:hAnsi="Arial" w:cs="Arial"/>
          <w:i/>
          <w:sz w:val="22"/>
          <w:szCs w:val="22"/>
        </w:rPr>
        <w:t>Deklaracja bezstronności i poufności</w:t>
      </w:r>
      <w:r w:rsidRPr="006C648A">
        <w:rPr>
          <w:rFonts w:ascii="Arial" w:hAnsi="Arial" w:cs="Arial"/>
          <w:sz w:val="22"/>
          <w:szCs w:val="22"/>
        </w:rPr>
        <w:t xml:space="preserve"> dla Oceniającego.</w:t>
      </w:r>
    </w:p>
    <w:p w14:paraId="2D6E0026" w14:textId="77777777" w:rsidR="00154D30" w:rsidRPr="007F21FF" w:rsidRDefault="00154D30" w:rsidP="00F13ACB">
      <w:pPr>
        <w:pStyle w:val="Tekstpodstawowy22"/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14:paraId="789025F3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D0CDEA0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C58A01" w14:textId="77777777"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4BEEBB" w14:textId="77777777" w:rsidR="00E15053" w:rsidRP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053">
        <w:rPr>
          <w:rFonts w:ascii="Arial" w:hAnsi="Arial" w:cs="Arial"/>
          <w:b/>
          <w:sz w:val="22"/>
          <w:szCs w:val="22"/>
        </w:rPr>
        <w:lastRenderedPageBreak/>
        <w:t xml:space="preserve">Załącznik nr 1 do Regulaminu Komisji Rekrutacyjnej </w:t>
      </w:r>
      <w:r w:rsidRPr="00E15053">
        <w:rPr>
          <w:rFonts w:ascii="Arial" w:eastAsia="Calibri" w:hAnsi="Arial" w:cs="Arial"/>
          <w:b/>
          <w:bCs/>
          <w:sz w:val="22"/>
          <w:szCs w:val="22"/>
        </w:rPr>
        <w:t xml:space="preserve">powołanej w celu wyboru kandydatów do uczestnictwa w projekcie </w:t>
      </w:r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>Opolskie dotacje z PO WERem realizowanym</w:t>
      </w:r>
      <w:r w:rsidRPr="00E15053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sz w:val="22"/>
          <w:szCs w:val="22"/>
        </w:rPr>
        <w:t>w ramach Działania 1.2</w:t>
      </w:r>
      <w:r w:rsidRPr="00E15053">
        <w:rPr>
          <w:rFonts w:ascii="Arial" w:hAnsi="Arial" w:cs="Arial"/>
          <w:b/>
          <w:bCs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i/>
          <w:sz w:val="22"/>
          <w:szCs w:val="22"/>
        </w:rPr>
        <w:t>Wsparcie osób młodych na regionalnym rynku pracy Program Operacyjny Wiedza Edukacja Rozwój</w:t>
      </w:r>
      <w:r w:rsidRPr="00E15053">
        <w:rPr>
          <w:rFonts w:ascii="Arial" w:hAnsi="Arial" w:cs="Arial"/>
          <w:b/>
          <w:bCs/>
          <w:i/>
          <w:sz w:val="22"/>
          <w:szCs w:val="22"/>
        </w:rPr>
        <w:t xml:space="preserve"> 2014-2020</w:t>
      </w:r>
      <w:r w:rsidRPr="00E15053">
        <w:rPr>
          <w:rFonts w:ascii="Arial" w:hAnsi="Arial" w:cs="Arial"/>
          <w:b/>
          <w:bCs/>
          <w:sz w:val="22"/>
          <w:szCs w:val="22"/>
        </w:rPr>
        <w:t>.</w:t>
      </w:r>
    </w:p>
    <w:p w14:paraId="06122F6A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02B1B7D3" w14:textId="77777777" w:rsidR="00E15053" w:rsidRPr="00417BFD" w:rsidRDefault="00E15053" w:rsidP="00E15053">
      <w:pPr>
        <w:spacing w:after="0"/>
        <w:rPr>
          <w:rFonts w:ascii="Arial" w:hAnsi="Arial" w:cs="Arial"/>
          <w:u w:val="single"/>
        </w:rPr>
      </w:pPr>
    </w:p>
    <w:p w14:paraId="76E5C39C" w14:textId="77777777" w:rsidR="00E15053" w:rsidRPr="0037107C" w:rsidRDefault="00E15053" w:rsidP="00E15053">
      <w:pPr>
        <w:suppressAutoHyphens/>
        <w:spacing w:after="0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Deklaracja bezstronności i poufności dla </w:t>
      </w:r>
    </w:p>
    <w:p w14:paraId="678E2D16" w14:textId="77777777" w:rsidR="00E15053" w:rsidRPr="0037107C" w:rsidRDefault="00E15053" w:rsidP="00E15053">
      <w:pPr>
        <w:suppressAutoHyphens/>
        <w:spacing w:after="0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Przewodniczącego, Zastępcy Przewodniczącego, Sekretarza </w:t>
      </w:r>
    </w:p>
    <w:p w14:paraId="546487AC" w14:textId="77777777" w:rsidR="00E15053" w:rsidRPr="00417BFD" w:rsidRDefault="00E15053" w:rsidP="00DC3A72">
      <w:pPr>
        <w:suppressAutoHyphens/>
        <w:spacing w:after="0"/>
        <w:jc w:val="center"/>
        <w:rPr>
          <w:rFonts w:ascii="Arial" w:hAnsi="Arial" w:cs="Arial"/>
          <w:b/>
          <w:u w:val="single"/>
        </w:rPr>
      </w:pPr>
      <w:r w:rsidRPr="0037107C">
        <w:rPr>
          <w:rFonts w:ascii="Arial" w:hAnsi="Arial" w:cs="Arial"/>
          <w:b/>
        </w:rPr>
        <w:t>oraz Obserwatora z ramienia IP</w:t>
      </w:r>
    </w:p>
    <w:p w14:paraId="2FB5B3CB" w14:textId="77777777" w:rsidR="00E15053" w:rsidRPr="00417BFD" w:rsidRDefault="00E15053" w:rsidP="00E15053">
      <w:pPr>
        <w:suppressAutoHyphens/>
        <w:spacing w:after="0"/>
        <w:rPr>
          <w:rFonts w:ascii="Arial" w:hAnsi="Arial" w:cs="Arial"/>
          <w:b/>
          <w:u w:val="single"/>
        </w:rPr>
      </w:pPr>
    </w:p>
    <w:p w14:paraId="68BF3235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 niniejszym deklaruję, że zgadzam się brać udział </w:t>
      </w:r>
      <w:r>
        <w:rPr>
          <w:rFonts w:ascii="Arial" w:hAnsi="Arial" w:cs="Arial"/>
        </w:rPr>
        <w:t xml:space="preserve">                       </w:t>
      </w:r>
      <w:r w:rsidRPr="00417BFD">
        <w:rPr>
          <w:rFonts w:ascii="Arial" w:hAnsi="Arial" w:cs="Arial"/>
        </w:rPr>
        <w:t xml:space="preserve">w procedurze oceny </w:t>
      </w:r>
      <w:r w:rsidRPr="002C0A06">
        <w:rPr>
          <w:rFonts w:ascii="Arial" w:hAnsi="Arial" w:cs="Arial"/>
        </w:rPr>
        <w:t>Formularzy rekrutacyjnych</w:t>
      </w:r>
      <w:r>
        <w:rPr>
          <w:rFonts w:ascii="Arial" w:hAnsi="Arial" w:cs="Arial"/>
        </w:rPr>
        <w:t xml:space="preserve"> kandydatów do</w:t>
      </w:r>
      <w:r w:rsidRPr="00417BFD">
        <w:rPr>
          <w:rFonts w:ascii="Arial" w:hAnsi="Arial" w:cs="Arial"/>
        </w:rPr>
        <w:t xml:space="preserve"> projektu w ramach Działania </w:t>
      </w:r>
      <w:r w:rsidR="002C0A06" w:rsidRPr="002C0A06">
        <w:rPr>
          <w:rFonts w:ascii="Arial" w:hAnsi="Arial" w:cs="Arial"/>
        </w:rPr>
        <w:t>1.2 Wsparcie osób młodych na regionalnym rynku pracy Program Operacyjny Wiedza Edukacja Rozwój 2014-2020</w:t>
      </w:r>
      <w:r w:rsidRPr="00417BFD">
        <w:rPr>
          <w:rFonts w:ascii="Arial" w:hAnsi="Arial" w:cs="Arial"/>
        </w:rPr>
        <w:t xml:space="preserve">. </w:t>
      </w:r>
    </w:p>
    <w:p w14:paraId="09F615B1" w14:textId="77777777" w:rsidR="00E15053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Poprzez złożenie niniejszej deklaracji potwierdzam, że zapoznałam/zapoznałem się z dostępnymi do dnia dzisiejszego informacjami dotyczącymi oceny i wyboru </w:t>
      </w:r>
      <w:r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14:paraId="40AAD322" w14:textId="77777777" w:rsidR="00DC3A72" w:rsidRPr="00417BFD" w:rsidRDefault="00DC3A72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14:paraId="7472A327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  <w:b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</w:t>
      </w:r>
      <w:r>
        <w:rPr>
          <w:rFonts w:ascii="Arial" w:hAnsi="Arial" w:cs="Arial"/>
        </w:rPr>
        <w:t xml:space="preserve">                </w:t>
      </w:r>
      <w:r w:rsidRPr="00417BFD">
        <w:rPr>
          <w:rFonts w:ascii="Arial" w:hAnsi="Arial" w:cs="Arial"/>
        </w:rPr>
        <w:t xml:space="preserve">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</w:t>
      </w:r>
      <w:r w:rsidR="00E7503A">
        <w:rPr>
          <w:rFonts w:ascii="Arial" w:hAnsi="Arial" w:cs="Arial"/>
        </w:rPr>
        <w:t>kandydatami</w:t>
      </w:r>
      <w:r w:rsidRPr="00417BFD">
        <w:rPr>
          <w:rFonts w:ascii="Arial" w:hAnsi="Arial" w:cs="Arial"/>
        </w:rPr>
        <w:t xml:space="preserve"> ocenianymi w ramach danej Komisji </w:t>
      </w:r>
      <w:r w:rsidR="00E7503A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. </w:t>
      </w:r>
    </w:p>
    <w:p w14:paraId="6CEA0D45" w14:textId="77777777" w:rsidR="00E15053" w:rsidRPr="00417BFD" w:rsidRDefault="00E15053" w:rsidP="00E15053">
      <w:pPr>
        <w:suppressAutoHyphens/>
        <w:spacing w:after="0"/>
        <w:ind w:firstLine="709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E7503A" w:rsidRPr="00E15053">
        <w:rPr>
          <w:rFonts w:ascii="Arial" w:hAnsi="Arial" w:cs="Arial"/>
          <w:i/>
        </w:rPr>
        <w:t>Formularzy rekrutacyjnych</w:t>
      </w:r>
      <w:r w:rsidR="00E7503A" w:rsidRPr="00417BF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zaistnieją jakiekolwiek </w:t>
      </w:r>
      <w:r w:rsidRPr="00E7503A">
        <w:rPr>
          <w:rFonts w:ascii="Arial" w:hAnsi="Arial" w:cs="Arial"/>
        </w:rPr>
        <w:t xml:space="preserve">okoliczności </w:t>
      </w:r>
      <w:r w:rsidR="00E7503A" w:rsidRPr="00E7503A">
        <w:rPr>
          <w:rFonts w:ascii="Arial" w:hAnsi="Arial" w:cs="Arial"/>
        </w:rPr>
        <w:t xml:space="preserve">mogące budzić wątpliwości </w:t>
      </w:r>
      <w:r w:rsidRPr="00E7503A">
        <w:rPr>
          <w:rFonts w:ascii="Arial" w:hAnsi="Arial" w:cs="Arial"/>
        </w:rPr>
        <w:t>co</w:t>
      </w:r>
      <w:r w:rsidRPr="00417BFD">
        <w:rPr>
          <w:rFonts w:ascii="Arial" w:hAnsi="Arial" w:cs="Arial"/>
        </w:rPr>
        <w:t xml:space="preserve"> do mojej obecności w obradach Komisji </w:t>
      </w:r>
      <w:r w:rsidR="00E7503A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, fakt taki bezzwłocznie zgłoszę Przewodniczącemu/Zastępcy Przewodniczącego Komisji </w:t>
      </w:r>
      <w:r w:rsidR="004F5ADA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. </w:t>
      </w:r>
      <w:r w:rsidR="00E7503A">
        <w:rPr>
          <w:rFonts w:ascii="Arial" w:hAnsi="Arial" w:cs="Arial"/>
        </w:rPr>
        <w:t xml:space="preserve"> </w:t>
      </w:r>
    </w:p>
    <w:p w14:paraId="6A0C04E1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Zobowiązuję się utrzymywać w tajemnicy i poufności wszelkie informacje </w:t>
      </w:r>
      <w:r>
        <w:rPr>
          <w:rFonts w:ascii="Arial" w:hAnsi="Arial" w:cs="Arial"/>
        </w:rPr>
        <w:t xml:space="preserve">                               </w:t>
      </w:r>
      <w:r w:rsidRPr="00417BFD">
        <w:rPr>
          <w:rFonts w:ascii="Arial" w:hAnsi="Arial" w:cs="Arial"/>
        </w:rPr>
        <w:t xml:space="preserve">i dokumenty, które zostały mi ujawnione, przygotowane przeze mnie w trakcie procedury oceny </w:t>
      </w:r>
      <w:r w:rsidR="004F5ADA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lub wynikające z procesu oceny. </w:t>
      </w:r>
    </w:p>
    <w:p w14:paraId="6A240C78" w14:textId="77777777" w:rsidR="00DC3A72" w:rsidRDefault="00DC3A72" w:rsidP="00DC3A72">
      <w:pPr>
        <w:suppressAutoHyphens/>
        <w:spacing w:after="0"/>
        <w:jc w:val="both"/>
        <w:rPr>
          <w:rFonts w:ascii="Arial" w:hAnsi="Arial" w:cs="Arial"/>
        </w:rPr>
      </w:pPr>
    </w:p>
    <w:p w14:paraId="03FF448B" w14:textId="77777777" w:rsidR="00E15053" w:rsidRPr="00417BFD" w:rsidRDefault="00E15053" w:rsidP="00B2301D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Jestem świadomy/ma</w:t>
      </w:r>
      <w:r w:rsidR="00DC3A72" w:rsidRPr="00747DBA">
        <w:rPr>
          <w:rFonts w:ascii="Arial" w:hAnsi="Arial" w:cs="Arial"/>
        </w:rPr>
        <w:t xml:space="preserve">, że </w:t>
      </w:r>
      <w:r w:rsidRPr="00747DBA">
        <w:rPr>
          <w:rFonts w:ascii="Arial" w:hAnsi="Arial" w:cs="Arial"/>
        </w:rPr>
        <w:t xml:space="preserve">za </w:t>
      </w:r>
      <w:r w:rsidR="00DC3A72" w:rsidRPr="00747DBA">
        <w:rPr>
          <w:rFonts w:ascii="Arial" w:hAnsi="Arial" w:cs="Arial"/>
        </w:rPr>
        <w:t>złożenie powyższych oświadczeń niezgodnie z prawdą może grozić odpowiedzialność karn</w:t>
      </w:r>
      <w:r w:rsidR="00B2301D" w:rsidRPr="00747DBA">
        <w:rPr>
          <w:rFonts w:ascii="Arial" w:hAnsi="Arial" w:cs="Arial"/>
        </w:rPr>
        <w:t>a przewidziana w Kodeksie karnym.</w:t>
      </w:r>
    </w:p>
    <w:tbl>
      <w:tblPr>
        <w:tblpPr w:leftFromText="141" w:rightFromText="141" w:vertAnchor="text" w:horzAnchor="margin" w:tblpY="147"/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6"/>
      </w:tblGrid>
      <w:tr w:rsidR="00E15053" w:rsidRPr="00417BFD" w14:paraId="0448CE7A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F54004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CA25" w14:textId="77777777" w:rsidR="00E15053" w:rsidRPr="00417BFD" w:rsidRDefault="00E15053" w:rsidP="00D14664">
            <w:pPr>
              <w:tabs>
                <w:tab w:val="left" w:pos="1710"/>
              </w:tabs>
              <w:suppressAutoHyphens/>
              <w:snapToGrid w:val="0"/>
              <w:spacing w:after="0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E15053" w:rsidRPr="00417BFD" w14:paraId="243F738D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25DA69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E1E8" w14:textId="77777777"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E15053" w:rsidRPr="00417BFD" w14:paraId="4C555D4F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409BC6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393" w14:textId="77777777"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14:paraId="01E96E4E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14:paraId="73394833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7793D0A0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7CB783E1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274B5563" w14:textId="77777777" w:rsidR="00E15053" w:rsidRPr="00417BFD" w:rsidRDefault="00E15053" w:rsidP="00E15053">
      <w:pPr>
        <w:spacing w:after="0"/>
        <w:rPr>
          <w:rFonts w:ascii="Arial" w:hAnsi="Arial" w:cs="Arial"/>
        </w:rPr>
      </w:pPr>
    </w:p>
    <w:p w14:paraId="10177A2E" w14:textId="77777777" w:rsidR="00B2301D" w:rsidRDefault="00B2301D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B6E790" w14:textId="77777777" w:rsidR="00B2301D" w:rsidRDefault="00B2301D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DE69A2" w14:textId="77777777" w:rsidR="00E15053" w:rsidRP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053">
        <w:rPr>
          <w:rFonts w:ascii="Arial" w:hAnsi="Arial" w:cs="Arial"/>
          <w:b/>
          <w:sz w:val="22"/>
          <w:szCs w:val="22"/>
        </w:rPr>
        <w:t>Załącznik nr 2</w:t>
      </w:r>
      <w:r w:rsidRPr="00417BFD">
        <w:rPr>
          <w:rFonts w:ascii="Arial" w:hAnsi="Arial" w:cs="Arial"/>
          <w:b/>
        </w:rPr>
        <w:t xml:space="preserve"> </w:t>
      </w:r>
      <w:r w:rsidRPr="00E15053">
        <w:rPr>
          <w:rFonts w:ascii="Arial" w:hAnsi="Arial" w:cs="Arial"/>
          <w:b/>
          <w:sz w:val="22"/>
          <w:szCs w:val="22"/>
        </w:rPr>
        <w:t xml:space="preserve">do Regulaminu Komisji Rekrutacyjnej </w:t>
      </w:r>
      <w:r w:rsidRPr="00E15053">
        <w:rPr>
          <w:rFonts w:ascii="Arial" w:eastAsia="Calibri" w:hAnsi="Arial" w:cs="Arial"/>
          <w:b/>
          <w:bCs/>
          <w:sz w:val="22"/>
          <w:szCs w:val="22"/>
        </w:rPr>
        <w:t xml:space="preserve">powołanej w celu wyboru kandydatów do uczestnictwa w projekcie </w:t>
      </w:r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>Opolskie dotacje z PO WERem realizowanym</w:t>
      </w:r>
      <w:r w:rsidR="002C0A06" w:rsidRPr="00E15053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sz w:val="22"/>
          <w:szCs w:val="22"/>
        </w:rPr>
        <w:t>w ramach Działania 1.2</w:t>
      </w:r>
      <w:r w:rsidR="002C0A06" w:rsidRPr="00E15053">
        <w:rPr>
          <w:rFonts w:ascii="Arial" w:hAnsi="Arial" w:cs="Arial"/>
          <w:b/>
          <w:bCs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i/>
          <w:sz w:val="22"/>
          <w:szCs w:val="22"/>
        </w:rPr>
        <w:t>Wsparcie osób młodych na regionalnym rynku pracy Program Operacyjny Wiedza Edukacja Rozwój</w:t>
      </w:r>
      <w:r w:rsidR="002C0A06" w:rsidRPr="00E15053">
        <w:rPr>
          <w:rFonts w:ascii="Arial" w:hAnsi="Arial" w:cs="Arial"/>
          <w:b/>
          <w:bCs/>
          <w:i/>
          <w:sz w:val="22"/>
          <w:szCs w:val="22"/>
        </w:rPr>
        <w:t xml:space="preserve"> 2014-2020</w:t>
      </w:r>
      <w:r w:rsidR="002C0A06" w:rsidRPr="00E15053">
        <w:rPr>
          <w:rFonts w:ascii="Arial" w:hAnsi="Arial" w:cs="Arial"/>
          <w:b/>
          <w:bCs/>
          <w:sz w:val="22"/>
          <w:szCs w:val="22"/>
        </w:rPr>
        <w:t>.</w:t>
      </w:r>
    </w:p>
    <w:p w14:paraId="2D876277" w14:textId="77777777" w:rsidR="00E15053" w:rsidRPr="00417BFD" w:rsidRDefault="00E15053" w:rsidP="00E15053">
      <w:pPr>
        <w:tabs>
          <w:tab w:val="left" w:pos="8505"/>
          <w:tab w:val="left" w:pos="9070"/>
        </w:tabs>
        <w:spacing w:after="0"/>
        <w:jc w:val="both"/>
        <w:rPr>
          <w:rFonts w:ascii="Arial" w:hAnsi="Arial" w:cs="Arial"/>
          <w:b/>
        </w:rPr>
      </w:pPr>
    </w:p>
    <w:p w14:paraId="3DD93750" w14:textId="77777777" w:rsidR="00E15053" w:rsidRPr="00417BFD" w:rsidRDefault="00E15053" w:rsidP="00E15053">
      <w:pPr>
        <w:spacing w:after="0"/>
        <w:jc w:val="center"/>
        <w:rPr>
          <w:rFonts w:ascii="Arial" w:hAnsi="Arial" w:cs="Arial"/>
          <w:noProof/>
        </w:rPr>
      </w:pPr>
    </w:p>
    <w:p w14:paraId="512BC7DC" w14:textId="77777777" w:rsidR="00E15053" w:rsidRDefault="00E15053" w:rsidP="00E15053">
      <w:pPr>
        <w:spacing w:after="0"/>
        <w:rPr>
          <w:rFonts w:ascii="Arial" w:hAnsi="Arial" w:cs="Arial"/>
          <w:u w:val="single"/>
        </w:rPr>
      </w:pPr>
    </w:p>
    <w:p w14:paraId="179F2DEC" w14:textId="77777777" w:rsidR="00E15053" w:rsidRPr="00417BFD" w:rsidRDefault="00E15053" w:rsidP="00E15053">
      <w:pPr>
        <w:spacing w:after="0"/>
        <w:rPr>
          <w:rFonts w:ascii="Arial" w:hAnsi="Arial" w:cs="Arial"/>
          <w:u w:val="single"/>
        </w:rPr>
      </w:pPr>
    </w:p>
    <w:p w14:paraId="50B178E5" w14:textId="77777777" w:rsidR="00E15053" w:rsidRPr="00815017" w:rsidRDefault="00E15053" w:rsidP="00E15053">
      <w:pPr>
        <w:suppressAutoHyphens/>
        <w:spacing w:after="0"/>
        <w:jc w:val="center"/>
        <w:rPr>
          <w:rFonts w:ascii="Arial" w:hAnsi="Arial" w:cs="Arial"/>
          <w:b/>
        </w:rPr>
      </w:pPr>
      <w:r w:rsidRPr="00815017">
        <w:rPr>
          <w:rFonts w:ascii="Arial" w:hAnsi="Arial" w:cs="Arial"/>
          <w:b/>
        </w:rPr>
        <w:t xml:space="preserve">Deklaracja bezstronności i poufności dla Oceniającego </w:t>
      </w:r>
    </w:p>
    <w:p w14:paraId="4377D1F1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14:paraId="66BDE1D7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14:paraId="1D8DE666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podpisany/podpisana, niniejszym deklaruję, że zgadzam się brać udział </w:t>
      </w:r>
      <w:r>
        <w:rPr>
          <w:rFonts w:ascii="Arial" w:hAnsi="Arial" w:cs="Arial"/>
        </w:rPr>
        <w:t xml:space="preserve">                     </w:t>
      </w:r>
      <w:r w:rsidR="00C43BA1">
        <w:rPr>
          <w:rFonts w:ascii="Arial" w:hAnsi="Arial" w:cs="Arial"/>
        </w:rPr>
        <w:t xml:space="preserve">w procedurze oceny </w:t>
      </w:r>
      <w:r w:rsidR="00C43BA1" w:rsidRPr="00E15053">
        <w:rPr>
          <w:rFonts w:ascii="Arial" w:hAnsi="Arial" w:cs="Arial"/>
          <w:i/>
        </w:rPr>
        <w:t>Formularzy rekrutacyjnych</w:t>
      </w:r>
      <w:r w:rsidR="00C43BA1">
        <w:rPr>
          <w:rFonts w:ascii="Arial" w:hAnsi="Arial" w:cs="Arial"/>
        </w:rPr>
        <w:t xml:space="preserve"> kandydatów do</w:t>
      </w:r>
      <w:r w:rsidR="00C43BA1" w:rsidRPr="00417BFD">
        <w:rPr>
          <w:rFonts w:ascii="Arial" w:hAnsi="Arial" w:cs="Arial"/>
        </w:rPr>
        <w:t xml:space="preserve"> projektu</w:t>
      </w:r>
      <w:r w:rsidR="00C43BA1">
        <w:rPr>
          <w:rFonts w:ascii="Arial" w:hAnsi="Arial" w:cs="Arial"/>
        </w:rPr>
        <w:t xml:space="preserve"> </w:t>
      </w:r>
      <w:r w:rsidR="00C43BA1" w:rsidRPr="00417BFD">
        <w:rPr>
          <w:rFonts w:ascii="Arial" w:hAnsi="Arial" w:cs="Arial"/>
        </w:rPr>
        <w:t xml:space="preserve">w ramach </w:t>
      </w:r>
      <w:r w:rsidR="002C0A06">
        <w:rPr>
          <w:rFonts w:ascii="Arial" w:hAnsi="Arial" w:cs="Arial"/>
        </w:rPr>
        <w:t>Działania</w:t>
      </w:r>
      <w:r w:rsidR="002C0A06" w:rsidRPr="00417BFD">
        <w:rPr>
          <w:rFonts w:ascii="Arial" w:hAnsi="Arial" w:cs="Arial"/>
        </w:rPr>
        <w:t xml:space="preserve"> </w:t>
      </w:r>
      <w:r w:rsidR="002C0A06" w:rsidRPr="002C0A06">
        <w:rPr>
          <w:rFonts w:ascii="Arial" w:hAnsi="Arial" w:cs="Arial"/>
        </w:rPr>
        <w:t>1.2 Wsparcie osób młodych na regionalnym rynku pracy Program Operacyjny Wiedza Edukacja Rozwój 2014-2020</w:t>
      </w:r>
      <w:r w:rsidR="002C0A06" w:rsidRPr="00417BFD">
        <w:rPr>
          <w:rFonts w:ascii="Arial" w:hAnsi="Arial" w:cs="Arial"/>
        </w:rPr>
        <w:t>.</w:t>
      </w:r>
      <w:r w:rsidRPr="00417BFD">
        <w:rPr>
          <w:rFonts w:ascii="Arial" w:hAnsi="Arial" w:cs="Arial"/>
        </w:rPr>
        <w:t xml:space="preserve"> </w:t>
      </w:r>
      <w:r w:rsidR="00C43BA1">
        <w:rPr>
          <w:rFonts w:ascii="Arial" w:hAnsi="Arial" w:cs="Arial"/>
        </w:rPr>
        <w:t xml:space="preserve"> </w:t>
      </w:r>
    </w:p>
    <w:p w14:paraId="67CCA31B" w14:textId="77777777" w:rsidR="00E15053" w:rsidRPr="00417BFD" w:rsidRDefault="00E15053" w:rsidP="00C43BA1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Poprzez złożenie niniejszej deklaracji, potwierdzam, że zapoznałam/zapoznałem się z dostępnymi do</w:t>
      </w:r>
      <w:r w:rsidR="00C43BA1">
        <w:rPr>
          <w:rFonts w:ascii="Arial" w:hAnsi="Arial" w:cs="Arial"/>
        </w:rPr>
        <w:t xml:space="preserve"> dnia dzisiejszego informacjami</w:t>
      </w:r>
      <w:r w:rsidRPr="00417BFD">
        <w:rPr>
          <w:rFonts w:ascii="Arial" w:hAnsi="Arial" w:cs="Arial"/>
        </w:rPr>
        <w:t xml:space="preserve"> dotyczącymi oceny i wyboru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>.</w:t>
      </w:r>
      <w:r w:rsidR="00C43BA1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14:paraId="309A2AA9" w14:textId="77777777" w:rsidR="00C43BA1" w:rsidRDefault="00E15053" w:rsidP="00C43BA1">
      <w:pPr>
        <w:suppressAutoHyphens/>
        <w:spacing w:after="0"/>
        <w:ind w:left="142" w:firstLine="566"/>
        <w:jc w:val="both"/>
        <w:rPr>
          <w:rFonts w:ascii="Arial" w:hAnsi="Arial" w:cs="Arial"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</w:t>
      </w:r>
      <w:r>
        <w:rPr>
          <w:rFonts w:ascii="Arial" w:hAnsi="Arial" w:cs="Arial"/>
        </w:rPr>
        <w:t xml:space="preserve">                </w:t>
      </w:r>
      <w:r w:rsidRPr="00417BFD">
        <w:rPr>
          <w:rFonts w:ascii="Arial" w:hAnsi="Arial" w:cs="Arial"/>
        </w:rPr>
        <w:t xml:space="preserve">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</w:t>
      </w:r>
      <w:r w:rsidR="00C43BA1">
        <w:rPr>
          <w:rFonts w:ascii="Arial" w:hAnsi="Arial" w:cs="Arial"/>
        </w:rPr>
        <w:t>kandydatami</w:t>
      </w:r>
      <w:r w:rsidR="00C43BA1" w:rsidRPr="00417BFD">
        <w:rPr>
          <w:rFonts w:ascii="Arial" w:hAnsi="Arial" w:cs="Arial"/>
        </w:rPr>
        <w:t xml:space="preserve"> ocenianymi </w:t>
      </w:r>
      <w:r w:rsidR="00C43BA1">
        <w:rPr>
          <w:rFonts w:ascii="Arial" w:hAnsi="Arial" w:cs="Arial"/>
        </w:rPr>
        <w:t xml:space="preserve">przeze mnie </w:t>
      </w:r>
      <w:r w:rsidR="00C43BA1" w:rsidRPr="00417BFD">
        <w:rPr>
          <w:rFonts w:ascii="Arial" w:hAnsi="Arial" w:cs="Arial"/>
        </w:rPr>
        <w:t xml:space="preserve">w ramach danej Komisji </w:t>
      </w:r>
      <w:r w:rsidR="00C43BA1">
        <w:rPr>
          <w:rFonts w:ascii="Arial" w:hAnsi="Arial" w:cs="Arial"/>
        </w:rPr>
        <w:t>Rekrutacyjnej</w:t>
      </w:r>
      <w:r w:rsidR="00C43BA1" w:rsidRPr="00417BFD">
        <w:rPr>
          <w:rFonts w:ascii="Arial" w:hAnsi="Arial" w:cs="Arial"/>
        </w:rPr>
        <w:t xml:space="preserve">. </w:t>
      </w:r>
    </w:p>
    <w:p w14:paraId="256365CB" w14:textId="77777777" w:rsidR="00E15053" w:rsidRPr="00417BFD" w:rsidRDefault="00E15053" w:rsidP="00C43BA1">
      <w:pPr>
        <w:suppressAutoHyphens/>
        <w:spacing w:after="0"/>
        <w:ind w:left="142" w:firstLine="566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zaistnieją jakiekolwiek okoliczności mogące budzić wątpliwości, co do bezstronnej oceny, bezzwłocznie wstrzymam się z wyrażaniem opinii i dokonaniem oceny. Fakt taki zgłoszę Przewodniczącemu/Zastępcy Przewodniczącego Komisji </w:t>
      </w:r>
      <w:r w:rsidR="00C43BA1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, przed rozpoczęciem procesu oceny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. </w:t>
      </w:r>
      <w:r w:rsidR="00C43BA1">
        <w:rPr>
          <w:rFonts w:ascii="Arial" w:hAnsi="Arial" w:cs="Arial"/>
        </w:rPr>
        <w:t xml:space="preserve">  </w:t>
      </w:r>
    </w:p>
    <w:p w14:paraId="7144F2C3" w14:textId="77777777"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Zobowiązuję się utrzymywać w tajemnicy i poufności wszelkie informacje</w:t>
      </w:r>
      <w:r>
        <w:rPr>
          <w:rFonts w:ascii="Arial" w:hAnsi="Arial" w:cs="Arial"/>
        </w:rPr>
        <w:t xml:space="preserve">                                </w:t>
      </w:r>
      <w:r w:rsidRPr="00417BFD">
        <w:rPr>
          <w:rFonts w:ascii="Arial" w:hAnsi="Arial" w:cs="Arial"/>
        </w:rPr>
        <w:t xml:space="preserve"> i dokumenty, które zostały mi ujawnione, przygotowane przeze mnie w trakcie procedury oceny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lub wynikające z procesu oceny. </w:t>
      </w:r>
      <w:r w:rsidR="00C43BA1">
        <w:rPr>
          <w:rFonts w:ascii="Arial" w:hAnsi="Arial" w:cs="Arial"/>
        </w:rPr>
        <w:t xml:space="preserve"> </w:t>
      </w:r>
    </w:p>
    <w:p w14:paraId="7D2210C2" w14:textId="77777777" w:rsidR="00B2301D" w:rsidRPr="00417BFD" w:rsidRDefault="00B2301D" w:rsidP="00B2301D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Jestem świadomy/ma, że za złożenie powyższych oświadczeń niezgodnie z prawdą może grozić odpowiedzialność karna przewidziana w Kodeksie karnym.</w:t>
      </w:r>
    </w:p>
    <w:p w14:paraId="1EE9CE4D" w14:textId="77777777" w:rsidR="00E15053" w:rsidRPr="00417BFD" w:rsidRDefault="00E15053" w:rsidP="00B2301D">
      <w:pPr>
        <w:suppressAutoHyphens/>
        <w:spacing w:after="0"/>
        <w:jc w:val="both"/>
        <w:rPr>
          <w:rFonts w:ascii="Arial" w:hAnsi="Arial" w:cs="Arial"/>
        </w:rPr>
      </w:pPr>
    </w:p>
    <w:p w14:paraId="0A9C2223" w14:textId="77777777" w:rsidR="00E15053" w:rsidRDefault="00E15053" w:rsidP="00E15053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28"/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6"/>
      </w:tblGrid>
      <w:tr w:rsidR="00E15053" w:rsidRPr="00417BFD" w14:paraId="6CA1DC96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D65B1A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BBD" w14:textId="77777777" w:rsidR="00E15053" w:rsidRPr="00417BFD" w:rsidRDefault="00E15053" w:rsidP="00D14664">
            <w:pPr>
              <w:tabs>
                <w:tab w:val="left" w:pos="1710"/>
              </w:tabs>
              <w:suppressAutoHyphens/>
              <w:snapToGrid w:val="0"/>
              <w:spacing w:after="0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E15053" w:rsidRPr="00417BFD" w14:paraId="7F835C9E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9858E9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A435" w14:textId="77777777"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E15053" w:rsidRPr="00417BFD" w14:paraId="09FD6054" w14:textId="77777777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8511A8" w14:textId="77777777"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4867" w14:textId="77777777"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14:paraId="58651FE0" w14:textId="77777777" w:rsidR="00885368" w:rsidRDefault="00885368" w:rsidP="002058E7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  <w:u w:val="single"/>
        </w:rPr>
      </w:pPr>
    </w:p>
    <w:sectPr w:rsidR="00885368" w:rsidSect="007F21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A938" w14:textId="77777777" w:rsidR="004E14E5" w:rsidRDefault="004E14E5" w:rsidP="006E42B7">
      <w:pPr>
        <w:spacing w:after="0" w:line="240" w:lineRule="auto"/>
      </w:pPr>
      <w:r>
        <w:separator/>
      </w:r>
    </w:p>
  </w:endnote>
  <w:endnote w:type="continuationSeparator" w:id="0">
    <w:p w14:paraId="7C38ED68" w14:textId="77777777" w:rsidR="004E14E5" w:rsidRDefault="004E14E5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C3D3B" w14:textId="77777777" w:rsidR="00095D42" w:rsidRDefault="00CB2ED1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A5D985" w14:textId="77777777"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C78EE" w14:textId="77777777" w:rsidR="00095D42" w:rsidRPr="007F21FF" w:rsidRDefault="00095D42" w:rsidP="007F21FF">
    <w:pPr>
      <w:pStyle w:val="Stopka"/>
      <w:spacing w:before="240"/>
      <w:jc w:val="both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6EA80CF0" w14:textId="77777777" w:rsidR="00095D42" w:rsidRPr="007F21FF" w:rsidRDefault="00CB2ED1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544E93">
      <w:rPr>
        <w:rFonts w:ascii="Arial" w:hAnsi="Arial" w:cs="Arial"/>
        <w:noProof/>
        <w:sz w:val="20"/>
        <w:szCs w:val="20"/>
      </w:rPr>
      <w:t>6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57CF" w14:textId="77777777" w:rsidR="00095D42" w:rsidRDefault="00F90871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083025D" wp14:editId="2CFE6DF9">
              <wp:extent cx="5943600" cy="45085"/>
              <wp:effectExtent l="9525" t="9525" r="0" b="254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CD78E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168570AD" w14:textId="77777777" w:rsidR="00095D42" w:rsidRDefault="00CB2ED1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14:paraId="18405379" w14:textId="77777777"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1EC90" w14:textId="77777777" w:rsidR="004E14E5" w:rsidRDefault="004E14E5" w:rsidP="006E42B7">
      <w:pPr>
        <w:spacing w:after="0" w:line="240" w:lineRule="auto"/>
      </w:pPr>
      <w:r>
        <w:separator/>
      </w:r>
    </w:p>
  </w:footnote>
  <w:footnote w:type="continuationSeparator" w:id="0">
    <w:p w14:paraId="25323FD1" w14:textId="77777777" w:rsidR="004E14E5" w:rsidRDefault="004E14E5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D184" w14:textId="4C1608AB" w:rsidR="00095D42" w:rsidRDefault="00544E93">
    <w:pPr>
      <w:pStyle w:val="Nagwek"/>
    </w:pPr>
    <w:r>
      <w:rPr>
        <w:noProof/>
      </w:rPr>
      <w:drawing>
        <wp:inline distT="0" distB="0" distL="0" distR="0" wp14:anchorId="04577094" wp14:editId="29867E49">
          <wp:extent cx="5756910" cy="739775"/>
          <wp:effectExtent l="0" t="0" r="0" b="3175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D2D2" w14:textId="77777777" w:rsidR="00095D42" w:rsidRDefault="00F908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5AB832" wp14:editId="61590E35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DA82C" w14:textId="77777777"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B8002B0" wp14:editId="48F3C82B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5AB8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37CDA82C" w14:textId="77777777"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 wp14:anchorId="0B8002B0" wp14:editId="48F3C82B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C0865"/>
    <w:rsid w:val="004D5267"/>
    <w:rsid w:val="004D7639"/>
    <w:rsid w:val="004E14E5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44E93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1AEE"/>
    <w:rsid w:val="007B769C"/>
    <w:rsid w:val="007D1F46"/>
    <w:rsid w:val="007D2260"/>
    <w:rsid w:val="007E0A27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52729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E579C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D0476"/>
    <w:rsid w:val="00CE1755"/>
    <w:rsid w:val="00CF0685"/>
    <w:rsid w:val="00D06A49"/>
    <w:rsid w:val="00D1032D"/>
    <w:rsid w:val="00D145B7"/>
    <w:rsid w:val="00D14664"/>
    <w:rsid w:val="00D33368"/>
    <w:rsid w:val="00D334DA"/>
    <w:rsid w:val="00D34D09"/>
    <w:rsid w:val="00D422FD"/>
    <w:rsid w:val="00D56586"/>
    <w:rsid w:val="00D61127"/>
    <w:rsid w:val="00D712E1"/>
    <w:rsid w:val="00D81AED"/>
    <w:rsid w:val="00D96D21"/>
    <w:rsid w:val="00D96FB0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B72B7"/>
    <w:rsid w:val="00EF6D97"/>
    <w:rsid w:val="00F1030A"/>
    <w:rsid w:val="00F13ACB"/>
    <w:rsid w:val="00F23FF8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0871"/>
    <w:rsid w:val="00F9257B"/>
    <w:rsid w:val="00F92655"/>
    <w:rsid w:val="00FA0C05"/>
    <w:rsid w:val="00FB09F7"/>
    <w:rsid w:val="00FB3F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22C1"/>
  <w15:docId w15:val="{284C47C4-F533-4714-83B0-BE9768E1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5DCE-6E28-42F4-9CDF-8C49E54B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2278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3</cp:revision>
  <cp:lastPrinted>2014-01-07T13:56:00Z</cp:lastPrinted>
  <dcterms:created xsi:type="dcterms:W3CDTF">2022-04-22T10:14:00Z</dcterms:created>
  <dcterms:modified xsi:type="dcterms:W3CDTF">2022-10-07T08:29:00Z</dcterms:modified>
</cp:coreProperties>
</file>